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1"/>
        <w:gridCol w:w="7076"/>
      </w:tblGrid>
      <w:tr w:rsidR="00961C16" w:rsidRPr="00B857CE" w14:paraId="3B718BD4" w14:textId="77777777" w:rsidTr="55E4EB87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2D0BFF08" w:rsidR="00961C16" w:rsidRPr="00B857CE" w:rsidRDefault="00397B1C" w:rsidP="00BA16C2">
            <w:pPr>
              <w:rPr>
                <w:color w:val="000000"/>
              </w:rPr>
            </w:pPr>
            <w:r>
              <w:rPr>
                <w:color w:val="000000"/>
              </w:rPr>
              <w:t>Emilia Iłowska</w:t>
            </w:r>
          </w:p>
        </w:tc>
      </w:tr>
      <w:tr w:rsidR="00961C16" w:rsidRPr="00B857CE" w14:paraId="161685AC" w14:textId="77777777" w:rsidTr="55E4EB87">
        <w:tc>
          <w:tcPr>
            <w:tcW w:w="8781" w:type="dxa"/>
            <w:gridSpan w:val="2"/>
          </w:tcPr>
          <w:p w14:paraId="3DF28EE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0A37501D" w14:textId="77777777" w:rsidTr="55E4EB87">
        <w:trPr>
          <w:trHeight w:val="563"/>
        </w:trPr>
        <w:tc>
          <w:tcPr>
            <w:tcW w:w="8781" w:type="dxa"/>
            <w:gridSpan w:val="2"/>
          </w:tcPr>
          <w:p w14:paraId="69345D92" w14:textId="77777777" w:rsidR="00961C16" w:rsidRDefault="65C05CD1" w:rsidP="6EAF151E">
            <w:r>
              <w:t>Doktor/dziedzina nauk chemicznych/</w:t>
            </w:r>
            <w:r w:rsidR="000F5B4A">
              <w:t>bio</w:t>
            </w:r>
            <w:r w:rsidR="6BA977BA">
              <w:t>chemia/</w:t>
            </w:r>
            <w:r w:rsidR="000F5B4A">
              <w:t>2014</w:t>
            </w:r>
          </w:p>
          <w:p w14:paraId="5EF3BEDE" w14:textId="77777777" w:rsidR="00FB3CCD" w:rsidRDefault="00FB3CCD" w:rsidP="6EAF151E">
            <w:r>
              <w:t xml:space="preserve">Inżynier </w:t>
            </w:r>
            <w:r w:rsidR="009E739C">
              <w:t>/ dziedzina nauk chemicznych/ technologia chemiczna/ 2011</w:t>
            </w:r>
          </w:p>
          <w:p w14:paraId="5DAB6C7B" w14:textId="4AFD440F" w:rsidR="009E739C" w:rsidRPr="00B857CE" w:rsidRDefault="009E739C" w:rsidP="6EAF151E">
            <w:r>
              <w:t>Magister/ dziedzina nauk chemicznych/ chemia/ 2009</w:t>
            </w:r>
          </w:p>
        </w:tc>
      </w:tr>
      <w:tr w:rsidR="00961C16" w:rsidRPr="00B857CE" w14:paraId="46487713" w14:textId="77777777" w:rsidTr="55E4EB87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55E4EB87">
        <w:trPr>
          <w:trHeight w:val="563"/>
        </w:trPr>
        <w:tc>
          <w:tcPr>
            <w:tcW w:w="8781" w:type="dxa"/>
            <w:gridSpan w:val="2"/>
          </w:tcPr>
          <w:p w14:paraId="04C414D1" w14:textId="67EE12B1" w:rsidR="00C506E9" w:rsidRPr="00C506E9" w:rsidRDefault="00C506E9" w:rsidP="00BA16C2">
            <w:pPr>
              <w:rPr>
                <w:color w:val="002060"/>
              </w:rPr>
            </w:pPr>
            <w:r w:rsidRPr="6EAF151E">
              <w:rPr>
                <w:color w:val="002060"/>
              </w:rPr>
              <w:t>Chemia:</w:t>
            </w:r>
          </w:p>
          <w:p w14:paraId="494E03F8" w14:textId="1DF8D86A" w:rsidR="313F4663" w:rsidRPr="00224BA6" w:rsidRDefault="00655FC0" w:rsidP="6EAF151E">
            <w:pPr>
              <w:pStyle w:val="Akapitzlist"/>
              <w:numPr>
                <w:ilvl w:val="0"/>
                <w:numId w:val="5"/>
              </w:numPr>
              <w:rPr>
                <w:szCs w:val="22"/>
              </w:rPr>
            </w:pPr>
            <w:r w:rsidRPr="00224BA6">
              <w:rPr>
                <w:rFonts w:eastAsia="Calibri" w:cs="Calibri"/>
                <w:szCs w:val="22"/>
              </w:rPr>
              <w:t xml:space="preserve">Chemia </w:t>
            </w:r>
            <w:r w:rsidR="00AB44B6">
              <w:rPr>
                <w:rFonts w:eastAsia="Calibri" w:cs="Calibri"/>
                <w:szCs w:val="22"/>
              </w:rPr>
              <w:t>organiczna, ćwiczenia audytoryjne (</w:t>
            </w:r>
            <w:r w:rsidR="00A601DF">
              <w:rPr>
                <w:rFonts w:eastAsia="Calibri" w:cs="Calibri"/>
                <w:szCs w:val="22"/>
              </w:rPr>
              <w:t>30h, semestr letni</w:t>
            </w:r>
            <w:r w:rsidR="00224BA6">
              <w:rPr>
                <w:rFonts w:eastAsia="Calibri" w:cs="Calibri"/>
                <w:szCs w:val="22"/>
              </w:rPr>
              <w:t>)</w:t>
            </w:r>
            <w:r w:rsidR="00864176">
              <w:rPr>
                <w:rFonts w:eastAsia="Calibri" w:cs="Calibri"/>
                <w:szCs w:val="22"/>
              </w:rPr>
              <w:t xml:space="preserve"> </w:t>
            </w:r>
          </w:p>
          <w:p w14:paraId="4E559F9A" w14:textId="12EF88AD" w:rsidR="1B93E8E1" w:rsidRDefault="00224BA6" w:rsidP="6EAF151E">
            <w:pPr>
              <w:pStyle w:val="Akapitzlist"/>
              <w:numPr>
                <w:ilvl w:val="0"/>
                <w:numId w:val="5"/>
              </w:numPr>
              <w:rPr>
                <w:szCs w:val="22"/>
              </w:rPr>
            </w:pPr>
            <w:r>
              <w:rPr>
                <w:szCs w:val="22"/>
              </w:rPr>
              <w:t xml:space="preserve">Chemia </w:t>
            </w:r>
            <w:r w:rsidR="00A601DF">
              <w:rPr>
                <w:rFonts w:eastAsia="Calibri" w:cs="Calibri"/>
                <w:szCs w:val="22"/>
              </w:rPr>
              <w:t xml:space="preserve">organiczna, ćwiczenia laboratoryjne </w:t>
            </w:r>
            <w:r w:rsidR="1B93E8E1" w:rsidRPr="6EAF151E">
              <w:rPr>
                <w:szCs w:val="22"/>
              </w:rPr>
              <w:t>(</w:t>
            </w:r>
            <w:r w:rsidR="00A601DF">
              <w:rPr>
                <w:szCs w:val="22"/>
              </w:rPr>
              <w:t>90h, semestr zimowy</w:t>
            </w:r>
            <w:r w:rsidR="1B93E8E1" w:rsidRPr="6EAF151E">
              <w:rPr>
                <w:szCs w:val="22"/>
              </w:rPr>
              <w:t>)</w:t>
            </w:r>
          </w:p>
          <w:p w14:paraId="0638336F" w14:textId="75174D15" w:rsidR="1B93E8E1" w:rsidRDefault="1B93E8E1" w:rsidP="6EAF151E">
            <w:pPr>
              <w:pStyle w:val="Akapitzlist"/>
              <w:numPr>
                <w:ilvl w:val="0"/>
                <w:numId w:val="5"/>
              </w:numPr>
              <w:rPr>
                <w:szCs w:val="22"/>
              </w:rPr>
            </w:pPr>
            <w:r w:rsidRPr="6EAF151E">
              <w:rPr>
                <w:szCs w:val="22"/>
              </w:rPr>
              <w:t xml:space="preserve">Pracownia </w:t>
            </w:r>
            <w:r w:rsidR="005F40E6">
              <w:rPr>
                <w:szCs w:val="22"/>
              </w:rPr>
              <w:t xml:space="preserve">dyplomowa </w:t>
            </w:r>
            <w:r w:rsidRPr="6EAF151E">
              <w:rPr>
                <w:szCs w:val="22"/>
              </w:rPr>
              <w:t>(</w:t>
            </w:r>
            <w:r w:rsidR="0063050D">
              <w:rPr>
                <w:szCs w:val="22"/>
              </w:rPr>
              <w:t xml:space="preserve">10h, </w:t>
            </w:r>
            <w:r w:rsidR="005F40E6">
              <w:rPr>
                <w:szCs w:val="22"/>
              </w:rPr>
              <w:t>semestr letni</w:t>
            </w:r>
            <w:r w:rsidRPr="6EAF151E">
              <w:rPr>
                <w:szCs w:val="22"/>
              </w:rPr>
              <w:t>)</w:t>
            </w:r>
          </w:p>
          <w:p w14:paraId="326589DB" w14:textId="66EFE88B" w:rsidR="003F5A43" w:rsidRDefault="003F5A43" w:rsidP="6EAF151E">
            <w:pPr>
              <w:pStyle w:val="Akapitzlist"/>
              <w:numPr>
                <w:ilvl w:val="0"/>
                <w:numId w:val="5"/>
              </w:numPr>
              <w:rPr>
                <w:szCs w:val="22"/>
              </w:rPr>
            </w:pPr>
            <w:r>
              <w:rPr>
                <w:szCs w:val="22"/>
              </w:rPr>
              <w:t>Chemia organiczna ćwiczenia audytoryjne (20h, semestr letni, kierune</w:t>
            </w:r>
            <w:r w:rsidR="006C4B05">
              <w:rPr>
                <w:szCs w:val="22"/>
              </w:rPr>
              <w:t>k</w:t>
            </w:r>
            <w:r>
              <w:rPr>
                <w:szCs w:val="22"/>
              </w:rPr>
              <w:t xml:space="preserve"> BJOR z WMFI</w:t>
            </w:r>
          </w:p>
          <w:p w14:paraId="12FCDAC7" w14:textId="6F86993F" w:rsidR="006C4B05" w:rsidRDefault="006C4B05" w:rsidP="006C4B05">
            <w:pPr>
              <w:pStyle w:val="Akapitzlist"/>
              <w:numPr>
                <w:ilvl w:val="0"/>
                <w:numId w:val="5"/>
              </w:numPr>
              <w:rPr>
                <w:szCs w:val="22"/>
              </w:rPr>
            </w:pPr>
            <w:r>
              <w:rPr>
                <w:szCs w:val="22"/>
              </w:rPr>
              <w:t>Chemia organiczna ćwiczenia laboratoryjne (20h, semestr letni, kierunek BJOR z WMFI</w:t>
            </w:r>
          </w:p>
          <w:p w14:paraId="43EF9E25" w14:textId="75A08D04" w:rsidR="002923BB" w:rsidRPr="00244D6B" w:rsidRDefault="00D27807" w:rsidP="00244D6B">
            <w:pPr>
              <w:pStyle w:val="Akapitzlist"/>
              <w:numPr>
                <w:ilvl w:val="0"/>
                <w:numId w:val="5"/>
              </w:numPr>
              <w:rPr>
                <w:szCs w:val="22"/>
              </w:rPr>
            </w:pPr>
            <w:r>
              <w:rPr>
                <w:szCs w:val="22"/>
              </w:rPr>
              <w:t>Chemia organiczna, ćwiczenia laboratoryjne (60</w:t>
            </w:r>
            <w:r w:rsidR="00A02118">
              <w:rPr>
                <w:szCs w:val="22"/>
              </w:rPr>
              <w:t>h, semestr letni, kierunek Biologia)</w:t>
            </w:r>
          </w:p>
        </w:tc>
      </w:tr>
      <w:tr w:rsidR="00961C16" w:rsidRPr="00B857CE" w14:paraId="7BFF0D8D" w14:textId="77777777" w:rsidTr="55E4EB87">
        <w:tc>
          <w:tcPr>
            <w:tcW w:w="8781" w:type="dxa"/>
            <w:gridSpan w:val="2"/>
          </w:tcPr>
          <w:p w14:paraId="44A4D314" w14:textId="3A47E64C" w:rsidR="00961C16" w:rsidRPr="00B857CE" w:rsidRDefault="00961C16" w:rsidP="33EFC904">
            <w:pPr>
              <w:rPr>
                <w:color w:val="233D81"/>
              </w:rPr>
            </w:pPr>
            <w:r w:rsidRPr="33EFC904">
              <w:rPr>
                <w:color w:val="233D81"/>
              </w:rPr>
              <w:t xml:space="preserve">Charakterystyka dorobku naukowego ze wskazaniem dziedzin nauki/sztuki oraz dyscypliny/dyscyplin naukowych/artystycznych, w której/których dorobek się mieści (do 600 znaków) oraz wykaz </w:t>
            </w:r>
            <w:r w:rsidRPr="33EFC904">
              <w:rPr>
                <w:b/>
                <w:bCs/>
                <w:color w:val="233D81"/>
              </w:rPr>
              <w:t>co najwyżej 10</w:t>
            </w:r>
            <w:r w:rsidRPr="33EFC904">
              <w:rPr>
                <w:color w:val="233D81"/>
              </w:rPr>
              <w:t xml:space="preserve"> najważniejszych osiągnięć naukowych/artystycznych ze szczególnym uwzględnieniem ostatnich 6 lat, wraz ze wskazaniem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 prowadzonych na nim zajęć.</w:t>
            </w:r>
          </w:p>
        </w:tc>
      </w:tr>
      <w:tr w:rsidR="00961C16" w:rsidRPr="00244D6B" w14:paraId="02EB378F" w14:textId="77777777" w:rsidTr="55E4EB87">
        <w:trPr>
          <w:trHeight w:val="664"/>
        </w:trPr>
        <w:tc>
          <w:tcPr>
            <w:tcW w:w="8781" w:type="dxa"/>
            <w:gridSpan w:val="2"/>
          </w:tcPr>
          <w:p w14:paraId="29593441" w14:textId="25280318" w:rsidR="00C13038" w:rsidRDefault="7CA265EC" w:rsidP="006822AC">
            <w:r>
              <w:t>Dorobek naukowy mieści się w ramach nauk ścisłych i przyrodniczych/nauk chemicznych.</w:t>
            </w:r>
            <w:r w:rsidR="388120CC">
              <w:t xml:space="preserve"> </w:t>
            </w:r>
            <w:r>
              <w:t xml:space="preserve">Współautor </w:t>
            </w:r>
            <w:r w:rsidR="008A4B0E">
              <w:t>39</w:t>
            </w:r>
            <w:r>
              <w:t xml:space="preserve"> artykułów naukowych w czasopismach z IF</w:t>
            </w:r>
            <w:r w:rsidR="008A4B0E">
              <w:t xml:space="preserve">. </w:t>
            </w:r>
            <w:r w:rsidR="145A1E7F">
              <w:t>Indeks</w:t>
            </w:r>
            <w:r>
              <w:t xml:space="preserve"> Hirscha </w:t>
            </w:r>
            <w:r w:rsidR="004A757F">
              <w:t xml:space="preserve">4, całkowita liczba cytowani bez </w:t>
            </w:r>
            <w:proofErr w:type="spellStart"/>
            <w:r w:rsidR="004A757F">
              <w:t>autocytowań</w:t>
            </w:r>
            <w:proofErr w:type="spellEnd"/>
            <w:r w:rsidR="00820300">
              <w:t xml:space="preserve"> </w:t>
            </w:r>
            <w:r w:rsidR="004F73D0">
              <w:t>149</w:t>
            </w:r>
            <w:r w:rsidR="00820300">
              <w:t xml:space="preserve"> wg. Web of Science</w:t>
            </w:r>
            <w:r>
              <w:t xml:space="preserve">). Dorobek naukowy dotyczy </w:t>
            </w:r>
            <w:r w:rsidR="004F73D0">
              <w:t xml:space="preserve">głownie badan nad związkami </w:t>
            </w:r>
            <w:proofErr w:type="spellStart"/>
            <w:r w:rsidR="004F73D0">
              <w:t>fibrylogennymi</w:t>
            </w:r>
            <w:proofErr w:type="spellEnd"/>
            <w:r w:rsidR="004F73D0">
              <w:t xml:space="preserve"> oraz ulegającymi </w:t>
            </w:r>
            <w:r w:rsidR="00C13038">
              <w:t>samoorganizacji. Od wielu lat zgłębiam tajnik</w:t>
            </w:r>
            <w:r w:rsidR="00A5051A">
              <w:t>i</w:t>
            </w:r>
            <w:r w:rsidR="00C13038">
              <w:t xml:space="preserve"> wiedzy na temat mechanizmu tworzenia fibryli peptydowych oraz </w:t>
            </w:r>
            <w:r w:rsidR="002D3BCE">
              <w:t>możliwości ich wykorzystania. Związki te daj</w:t>
            </w:r>
            <w:r w:rsidR="00A5051A">
              <w:t>ą</w:t>
            </w:r>
            <w:r w:rsidR="002D3BCE">
              <w:t xml:space="preserve"> bowiem  możliwość wykorzystania ich do badania </w:t>
            </w:r>
            <w:r w:rsidR="00E33560">
              <w:t>mechanizm</w:t>
            </w:r>
            <w:r w:rsidR="00A5051A">
              <w:t xml:space="preserve">ów </w:t>
            </w:r>
            <w:r w:rsidR="002D3BCE">
              <w:t xml:space="preserve">patologicznych procesów w chorobach neurodegeneracyjnych jak i </w:t>
            </w:r>
            <w:r w:rsidR="00A55AAC">
              <w:t xml:space="preserve">wykorzystania ich jako nośników dla substancji aktywnych. Te drugie w ostatnich latach </w:t>
            </w:r>
            <w:r w:rsidR="000D160A">
              <w:t xml:space="preserve">zdobyły relatywnie dużą popularność gdyż wykazują tendencję to samoorganizacji </w:t>
            </w:r>
            <w:r w:rsidR="00E33560">
              <w:t>przy jednoczesnej biokompatybilności i niskiej toksyczności.</w:t>
            </w:r>
          </w:p>
          <w:p w14:paraId="2A542CA5" w14:textId="60DD4C00" w:rsidR="00EF25AA" w:rsidRPr="00EF25AA" w:rsidRDefault="00EF25AA" w:rsidP="00EF25AA">
            <w:pPr>
              <w:pStyle w:val="Akapitzlist"/>
              <w:numPr>
                <w:ilvl w:val="0"/>
                <w:numId w:val="11"/>
              </w:numPr>
              <w:ind w:left="724" w:hanging="364"/>
              <w:rPr>
                <w:lang w:val="en-US"/>
              </w:rPr>
            </w:pPr>
            <w:proofErr w:type="spellStart"/>
            <w:r w:rsidRPr="00EF25AA">
              <w:rPr>
                <w:lang w:val="en-US"/>
              </w:rPr>
              <w:t>Stachurski</w:t>
            </w:r>
            <w:proofErr w:type="spellEnd"/>
            <w:r w:rsidRPr="00EF25AA">
              <w:rPr>
                <w:lang w:val="en-US"/>
              </w:rPr>
              <w:t xml:space="preserve">, O.; Neubauer, D.; </w:t>
            </w:r>
            <w:proofErr w:type="spellStart"/>
            <w:r w:rsidRPr="00EF25AA">
              <w:rPr>
                <w:lang w:val="en-US"/>
              </w:rPr>
              <w:t>Walewska</w:t>
            </w:r>
            <w:proofErr w:type="spellEnd"/>
            <w:r w:rsidRPr="00EF25AA">
              <w:rPr>
                <w:lang w:val="en-US"/>
              </w:rPr>
              <w:t xml:space="preserve">, A.; </w:t>
            </w:r>
            <w:proofErr w:type="spellStart"/>
            <w:r w:rsidRPr="00EF25AA">
              <w:rPr>
                <w:lang w:val="en-US"/>
              </w:rPr>
              <w:t>Iłowska</w:t>
            </w:r>
            <w:proofErr w:type="spellEnd"/>
            <w:r w:rsidRPr="00EF25AA">
              <w:rPr>
                <w:lang w:val="en-US"/>
              </w:rPr>
              <w:t xml:space="preserve">, E.; Bauer, M.; </w:t>
            </w:r>
            <w:proofErr w:type="spellStart"/>
            <w:r w:rsidRPr="00EF25AA">
              <w:rPr>
                <w:lang w:val="en-US"/>
              </w:rPr>
              <w:t>Wyrzykowski</w:t>
            </w:r>
            <w:proofErr w:type="spellEnd"/>
            <w:r w:rsidRPr="00EF25AA">
              <w:rPr>
                <w:lang w:val="en-US"/>
              </w:rPr>
              <w:t xml:space="preserve">, D.; </w:t>
            </w:r>
            <w:proofErr w:type="spellStart"/>
            <w:r w:rsidRPr="00EF25AA">
              <w:rPr>
                <w:lang w:val="en-US"/>
              </w:rPr>
              <w:t>Prahl</w:t>
            </w:r>
            <w:proofErr w:type="spellEnd"/>
            <w:r w:rsidRPr="00EF25AA">
              <w:rPr>
                <w:lang w:val="en-US"/>
              </w:rPr>
              <w:t xml:space="preserve">, A.; </w:t>
            </w:r>
            <w:proofErr w:type="spellStart"/>
            <w:r w:rsidRPr="00EF25AA">
              <w:rPr>
                <w:lang w:val="en-US"/>
              </w:rPr>
              <w:t>Bartoszewska</w:t>
            </w:r>
            <w:proofErr w:type="spellEnd"/>
            <w:r w:rsidRPr="00EF25AA">
              <w:rPr>
                <w:lang w:val="en-US"/>
              </w:rPr>
              <w:t xml:space="preserve">, S.; Sikora, K.; Ha, A. Understanding the Role of Self-Assembly and Interaction with Biological Membranes of Short Cationic Lipopeptides in the Effective Design of New Antibiotics. </w:t>
            </w:r>
            <w:r w:rsidR="00864176">
              <w:rPr>
                <w:i/>
                <w:iCs/>
                <w:lang w:val="en-US"/>
              </w:rPr>
              <w:t xml:space="preserve">Antibiotic, </w:t>
            </w:r>
            <w:r w:rsidRPr="00864176">
              <w:rPr>
                <w:b/>
                <w:bCs/>
                <w:lang w:val="en-US"/>
              </w:rPr>
              <w:t>2022</w:t>
            </w:r>
            <w:r w:rsidR="00864176">
              <w:rPr>
                <w:lang w:val="en-US"/>
              </w:rPr>
              <w:t xml:space="preserve">, </w:t>
            </w:r>
            <w:r w:rsidR="00864176">
              <w:rPr>
                <w:rFonts w:ascii="Segoe UI" w:hAnsi="Segoe UI" w:cs="Segoe UI"/>
                <w:color w:val="212121"/>
                <w:shd w:val="clear" w:color="auto" w:fill="FFFFFF"/>
              </w:rPr>
              <w:t xml:space="preserve">11(11):1491. </w:t>
            </w:r>
          </w:p>
          <w:p w14:paraId="7A417879" w14:textId="4F963F4C" w:rsidR="00EF25AA" w:rsidRPr="00EF25AA" w:rsidRDefault="00EF25AA" w:rsidP="00EF25AA">
            <w:pPr>
              <w:pStyle w:val="Akapitzlist"/>
              <w:numPr>
                <w:ilvl w:val="0"/>
                <w:numId w:val="11"/>
              </w:numPr>
              <w:ind w:left="724" w:hanging="364"/>
              <w:rPr>
                <w:lang w:val="en-US"/>
              </w:rPr>
            </w:pPr>
            <w:proofErr w:type="spellStart"/>
            <w:r w:rsidRPr="00EF25AA">
              <w:rPr>
                <w:lang w:val="en-US"/>
              </w:rPr>
              <w:t>Proniewicz</w:t>
            </w:r>
            <w:proofErr w:type="spellEnd"/>
            <w:r w:rsidRPr="00EF25AA">
              <w:rPr>
                <w:lang w:val="en-US"/>
              </w:rPr>
              <w:t xml:space="preserve">, E.; </w:t>
            </w:r>
            <w:proofErr w:type="spellStart"/>
            <w:r w:rsidRPr="00EF25AA">
              <w:rPr>
                <w:lang w:val="en-US"/>
              </w:rPr>
              <w:t>Burnat</w:t>
            </w:r>
            <w:proofErr w:type="spellEnd"/>
            <w:r w:rsidRPr="00EF25AA">
              <w:rPr>
                <w:lang w:val="en-US"/>
              </w:rPr>
              <w:t xml:space="preserve">, G.; </w:t>
            </w:r>
            <w:proofErr w:type="spellStart"/>
            <w:r w:rsidRPr="00EF25AA">
              <w:rPr>
                <w:lang w:val="en-US"/>
              </w:rPr>
              <w:t>Domin</w:t>
            </w:r>
            <w:proofErr w:type="spellEnd"/>
            <w:r w:rsidRPr="00EF25AA">
              <w:rPr>
                <w:lang w:val="en-US"/>
              </w:rPr>
              <w:t xml:space="preserve">, H.; </w:t>
            </w:r>
            <w:proofErr w:type="spellStart"/>
            <w:r w:rsidRPr="00EF25AA">
              <w:rPr>
                <w:lang w:val="en-US"/>
              </w:rPr>
              <w:t>Iłowska</w:t>
            </w:r>
            <w:proofErr w:type="spellEnd"/>
            <w:r w:rsidRPr="00EF25AA">
              <w:rPr>
                <w:lang w:val="en-US"/>
              </w:rPr>
              <w:t xml:space="preserve">, E.; Roman, A.; </w:t>
            </w:r>
            <w:proofErr w:type="spellStart"/>
            <w:r w:rsidRPr="00EF25AA">
              <w:rPr>
                <w:lang w:val="en-US"/>
              </w:rPr>
              <w:t>Prahl</w:t>
            </w:r>
            <w:proofErr w:type="spellEnd"/>
            <w:r w:rsidRPr="00EF25AA">
              <w:rPr>
                <w:lang w:val="en-US"/>
              </w:rPr>
              <w:t xml:space="preserve">, A. Spectroscopic characterization and in vitro studies of biological activity of bradykinin derivatives. </w:t>
            </w:r>
            <w:r w:rsidRPr="00864176">
              <w:rPr>
                <w:i/>
                <w:iCs/>
                <w:lang w:val="en-US"/>
              </w:rPr>
              <w:t>Sci. Rep</w:t>
            </w:r>
            <w:r w:rsidRPr="00EF25AA">
              <w:rPr>
                <w:lang w:val="en-US"/>
              </w:rPr>
              <w:t>.</w:t>
            </w:r>
            <w:r w:rsidR="00864176">
              <w:rPr>
                <w:lang w:val="en-US"/>
              </w:rPr>
              <w:t>,</w:t>
            </w:r>
            <w:r w:rsidRPr="00EF25AA">
              <w:rPr>
                <w:lang w:val="en-US"/>
              </w:rPr>
              <w:t xml:space="preserve"> </w:t>
            </w:r>
            <w:r w:rsidRPr="00864176">
              <w:rPr>
                <w:b/>
                <w:bCs/>
                <w:lang w:val="en-US"/>
              </w:rPr>
              <w:t>2022</w:t>
            </w:r>
            <w:r w:rsidRPr="00EF25AA">
              <w:rPr>
                <w:lang w:val="en-US"/>
              </w:rPr>
              <w:t xml:space="preserve">, 1–10, </w:t>
            </w:r>
          </w:p>
          <w:p w14:paraId="3CB7C58D" w14:textId="5207349A" w:rsidR="00EF25AA" w:rsidRPr="00EF25AA" w:rsidRDefault="00EF25AA" w:rsidP="00EF25AA">
            <w:pPr>
              <w:pStyle w:val="Akapitzlist"/>
              <w:numPr>
                <w:ilvl w:val="0"/>
                <w:numId w:val="11"/>
              </w:numPr>
              <w:ind w:left="724" w:hanging="364"/>
              <w:rPr>
                <w:lang w:val="en-US"/>
              </w:rPr>
            </w:pPr>
            <w:proofErr w:type="spellStart"/>
            <w:r w:rsidRPr="00EF25AA">
              <w:rPr>
                <w:lang w:val="en-US"/>
              </w:rPr>
              <w:lastRenderedPageBreak/>
              <w:t>Biskupek</w:t>
            </w:r>
            <w:proofErr w:type="spellEnd"/>
            <w:r w:rsidRPr="00EF25AA">
              <w:rPr>
                <w:lang w:val="en-US"/>
              </w:rPr>
              <w:t xml:space="preserve">, I.; </w:t>
            </w:r>
            <w:proofErr w:type="spellStart"/>
            <w:r w:rsidRPr="00EF25AA">
              <w:rPr>
                <w:lang w:val="en-US"/>
              </w:rPr>
              <w:t>Czaplewski</w:t>
            </w:r>
            <w:proofErr w:type="spellEnd"/>
            <w:r w:rsidRPr="00EF25AA">
              <w:rPr>
                <w:lang w:val="en-US"/>
              </w:rPr>
              <w:t xml:space="preserve">, C.; </w:t>
            </w:r>
            <w:proofErr w:type="spellStart"/>
            <w:r w:rsidRPr="00EF25AA">
              <w:rPr>
                <w:lang w:val="en-US"/>
              </w:rPr>
              <w:t>Sawicka</w:t>
            </w:r>
            <w:proofErr w:type="spellEnd"/>
            <w:r w:rsidRPr="00EF25AA">
              <w:rPr>
                <w:lang w:val="en-US"/>
              </w:rPr>
              <w:t xml:space="preserve">, J.; </w:t>
            </w:r>
            <w:proofErr w:type="spellStart"/>
            <w:r w:rsidRPr="00EF25AA">
              <w:rPr>
                <w:lang w:val="en-US"/>
              </w:rPr>
              <w:t>Iłowska</w:t>
            </w:r>
            <w:proofErr w:type="spellEnd"/>
            <w:r w:rsidRPr="00EF25AA">
              <w:rPr>
                <w:lang w:val="en-US"/>
              </w:rPr>
              <w:t xml:space="preserve">, E.; </w:t>
            </w:r>
            <w:proofErr w:type="spellStart"/>
            <w:r w:rsidRPr="00EF25AA">
              <w:rPr>
                <w:lang w:val="en-US"/>
              </w:rPr>
              <w:t>Dzierżyńska</w:t>
            </w:r>
            <w:proofErr w:type="spellEnd"/>
            <w:r w:rsidRPr="00EF25AA">
              <w:rPr>
                <w:lang w:val="en-US"/>
              </w:rPr>
              <w:t xml:space="preserve">, M.; </w:t>
            </w:r>
            <w:proofErr w:type="spellStart"/>
            <w:r w:rsidRPr="00EF25AA">
              <w:rPr>
                <w:lang w:val="en-US"/>
              </w:rPr>
              <w:t>Rodziewicz-Motowidło</w:t>
            </w:r>
            <w:proofErr w:type="spellEnd"/>
            <w:r w:rsidRPr="00EF25AA">
              <w:rPr>
                <w:lang w:val="en-US"/>
              </w:rPr>
              <w:t xml:space="preserve">, S.; </w:t>
            </w:r>
            <w:proofErr w:type="spellStart"/>
            <w:r w:rsidRPr="00EF25AA">
              <w:rPr>
                <w:lang w:val="en-US"/>
              </w:rPr>
              <w:t>Liwo</w:t>
            </w:r>
            <w:proofErr w:type="spellEnd"/>
            <w:r w:rsidRPr="00EF25AA">
              <w:rPr>
                <w:lang w:val="en-US"/>
              </w:rPr>
              <w:t xml:space="preserve">, A. Prediction of Aggregation of Biologically-Active Peptides with the UNRES Coarse-Grained Model. </w:t>
            </w:r>
            <w:r w:rsidRPr="00864176">
              <w:rPr>
                <w:i/>
                <w:iCs/>
                <w:lang w:val="en-US"/>
              </w:rPr>
              <w:t>Biomolecules</w:t>
            </w:r>
            <w:r w:rsidRPr="00EF25AA">
              <w:rPr>
                <w:lang w:val="en-US"/>
              </w:rPr>
              <w:t xml:space="preserve"> </w:t>
            </w:r>
            <w:r w:rsidRPr="00864176">
              <w:rPr>
                <w:b/>
                <w:bCs/>
                <w:lang w:val="en-US"/>
              </w:rPr>
              <w:t>2022</w:t>
            </w:r>
            <w:r w:rsidRPr="00EF25AA">
              <w:rPr>
                <w:lang w:val="en-US"/>
              </w:rPr>
              <w:t xml:space="preserve">, 12, </w:t>
            </w:r>
          </w:p>
          <w:p w14:paraId="712274FB" w14:textId="072D3D52" w:rsidR="00EF25AA" w:rsidRPr="00864176" w:rsidRDefault="00EF25AA" w:rsidP="00EF25AA">
            <w:pPr>
              <w:pStyle w:val="Akapitzlist"/>
              <w:numPr>
                <w:ilvl w:val="0"/>
                <w:numId w:val="11"/>
              </w:numPr>
              <w:ind w:left="724" w:hanging="364"/>
              <w:rPr>
                <w:lang w:val="en-US"/>
              </w:rPr>
            </w:pPr>
            <w:proofErr w:type="spellStart"/>
            <w:r w:rsidRPr="00EF25AA">
              <w:rPr>
                <w:lang w:val="en-US"/>
              </w:rPr>
              <w:t>Iłowska</w:t>
            </w:r>
            <w:proofErr w:type="spellEnd"/>
            <w:r w:rsidRPr="00EF25AA">
              <w:rPr>
                <w:lang w:val="en-US"/>
              </w:rPr>
              <w:t xml:space="preserve">, E.; </w:t>
            </w:r>
            <w:proofErr w:type="spellStart"/>
            <w:r w:rsidRPr="00EF25AA">
              <w:rPr>
                <w:lang w:val="en-US"/>
              </w:rPr>
              <w:t>Barciszewski</w:t>
            </w:r>
            <w:proofErr w:type="spellEnd"/>
            <w:r w:rsidRPr="00EF25AA">
              <w:rPr>
                <w:lang w:val="en-US"/>
              </w:rPr>
              <w:t xml:space="preserve">, J.; </w:t>
            </w:r>
            <w:proofErr w:type="spellStart"/>
            <w:r w:rsidRPr="00EF25AA">
              <w:rPr>
                <w:lang w:val="en-US"/>
              </w:rPr>
              <w:t>Jaskólski</w:t>
            </w:r>
            <w:proofErr w:type="spellEnd"/>
            <w:r w:rsidRPr="00EF25AA">
              <w:rPr>
                <w:lang w:val="en-US"/>
              </w:rPr>
              <w:t xml:space="preserve">, M.; </w:t>
            </w:r>
            <w:proofErr w:type="spellStart"/>
            <w:r w:rsidRPr="00EF25AA">
              <w:rPr>
                <w:lang w:val="en-US"/>
              </w:rPr>
              <w:t>Moliński</w:t>
            </w:r>
            <w:proofErr w:type="spellEnd"/>
            <w:r w:rsidRPr="00EF25AA">
              <w:rPr>
                <w:lang w:val="en-US"/>
              </w:rPr>
              <w:t xml:space="preserve">, A.; Kozak, M.; </w:t>
            </w:r>
            <w:proofErr w:type="spellStart"/>
            <w:r w:rsidRPr="00EF25AA">
              <w:rPr>
                <w:lang w:val="en-US"/>
              </w:rPr>
              <w:t>Szymańska</w:t>
            </w:r>
            <w:proofErr w:type="spellEnd"/>
            <w:r w:rsidRPr="00EF25AA">
              <w:rPr>
                <w:lang w:val="en-US"/>
              </w:rPr>
              <w:t xml:space="preserve">, A. Identification of a Steric Zipper Motif in the Amyloidogenic Core of Human Cystatin C and Its Use for the Design of Self-Assembling Peptides. </w:t>
            </w:r>
            <w:r w:rsidRPr="00864176">
              <w:rPr>
                <w:i/>
                <w:iCs/>
                <w:lang w:val="en-US"/>
              </w:rPr>
              <w:t>Int. J. Mol. Sci.</w:t>
            </w:r>
            <w:r w:rsidRPr="00864176">
              <w:rPr>
                <w:lang w:val="en-US"/>
              </w:rPr>
              <w:t xml:space="preserve"> </w:t>
            </w:r>
            <w:r w:rsidRPr="00864176">
              <w:rPr>
                <w:b/>
                <w:bCs/>
                <w:lang w:val="en-US"/>
              </w:rPr>
              <w:t>2022</w:t>
            </w:r>
            <w:r w:rsidRPr="00864176">
              <w:rPr>
                <w:lang w:val="en-US"/>
              </w:rPr>
              <w:t>, 23,</w:t>
            </w:r>
          </w:p>
          <w:p w14:paraId="51EEBB51" w14:textId="2B15883D" w:rsidR="00EF25AA" w:rsidRPr="00EF25AA" w:rsidRDefault="00EF25AA" w:rsidP="00EF25AA">
            <w:pPr>
              <w:pStyle w:val="Akapitzlist"/>
              <w:numPr>
                <w:ilvl w:val="0"/>
                <w:numId w:val="11"/>
              </w:numPr>
              <w:ind w:left="724" w:hanging="364"/>
              <w:rPr>
                <w:lang w:val="en-US"/>
              </w:rPr>
            </w:pPr>
            <w:r>
              <w:t xml:space="preserve">Sawicka, J.; Iłowska, E.; Deptuła, M.; Sosnowski, P.; </w:t>
            </w:r>
            <w:proofErr w:type="spellStart"/>
            <w:r>
              <w:t>Sass</w:t>
            </w:r>
            <w:proofErr w:type="spellEnd"/>
            <w:r>
              <w:t xml:space="preserve">, P.; Czerwiec, K.; Chmielewska, K.; Szymańska, A.; </w:t>
            </w:r>
            <w:proofErr w:type="spellStart"/>
            <w:r>
              <w:t>Pietralik</w:t>
            </w:r>
            <w:proofErr w:type="spellEnd"/>
            <w:r>
              <w:t xml:space="preserve">-Molińska, Z.; Kozak, M.; et al. </w:t>
            </w:r>
            <w:r w:rsidRPr="00EF25AA">
              <w:rPr>
                <w:lang w:val="en-US"/>
              </w:rPr>
              <w:t xml:space="preserve">Functionalized peptide fibrils as a scaffold for active substances in wound healing. </w:t>
            </w:r>
            <w:r w:rsidRPr="00864176">
              <w:rPr>
                <w:i/>
                <w:iCs/>
                <w:lang w:val="en-US"/>
              </w:rPr>
              <w:t>Int. J. Mol. Sci.</w:t>
            </w:r>
            <w:r w:rsidRPr="00EF25AA">
              <w:rPr>
                <w:lang w:val="en-US"/>
              </w:rPr>
              <w:t xml:space="preserve"> </w:t>
            </w:r>
            <w:r w:rsidRPr="00864176">
              <w:rPr>
                <w:b/>
                <w:bCs/>
                <w:lang w:val="en-US"/>
              </w:rPr>
              <w:t>2021</w:t>
            </w:r>
            <w:r w:rsidRPr="00EF25AA">
              <w:rPr>
                <w:lang w:val="en-US"/>
              </w:rPr>
              <w:t xml:space="preserve">, 22, 1–25, </w:t>
            </w:r>
          </w:p>
          <w:p w14:paraId="4E94EF43" w14:textId="26076372" w:rsidR="00EF25AA" w:rsidRPr="00EF25AA" w:rsidRDefault="00EF25AA" w:rsidP="00EF25AA">
            <w:pPr>
              <w:pStyle w:val="Akapitzlist"/>
              <w:numPr>
                <w:ilvl w:val="0"/>
                <w:numId w:val="11"/>
              </w:numPr>
              <w:ind w:left="724" w:hanging="364"/>
              <w:rPr>
                <w:lang w:val="en-US"/>
              </w:rPr>
            </w:pPr>
            <w:proofErr w:type="spellStart"/>
            <w:r w:rsidRPr="00EF25AA">
              <w:rPr>
                <w:lang w:val="en-US"/>
              </w:rPr>
              <w:t>Proniewicz</w:t>
            </w:r>
            <w:proofErr w:type="spellEnd"/>
            <w:r w:rsidRPr="00EF25AA">
              <w:rPr>
                <w:lang w:val="en-US"/>
              </w:rPr>
              <w:t xml:space="preserve">, E.; </w:t>
            </w:r>
            <w:proofErr w:type="spellStart"/>
            <w:r w:rsidRPr="00EF25AA">
              <w:rPr>
                <w:lang w:val="en-US"/>
              </w:rPr>
              <w:t>Tąta</w:t>
            </w:r>
            <w:proofErr w:type="spellEnd"/>
            <w:r w:rsidRPr="00EF25AA">
              <w:rPr>
                <w:lang w:val="en-US"/>
              </w:rPr>
              <w:t xml:space="preserve">, A.; </w:t>
            </w:r>
            <w:proofErr w:type="spellStart"/>
            <w:r w:rsidRPr="00EF25AA">
              <w:rPr>
                <w:lang w:val="en-US"/>
              </w:rPr>
              <w:t>Iłowska</w:t>
            </w:r>
            <w:proofErr w:type="spellEnd"/>
            <w:r w:rsidRPr="00EF25AA">
              <w:rPr>
                <w:lang w:val="en-US"/>
              </w:rPr>
              <w:t xml:space="preserve">, E.; </w:t>
            </w:r>
            <w:proofErr w:type="spellStart"/>
            <w:r w:rsidRPr="00EF25AA">
              <w:rPr>
                <w:lang w:val="en-US"/>
              </w:rPr>
              <w:t>Prahl</w:t>
            </w:r>
            <w:proofErr w:type="spellEnd"/>
            <w:r w:rsidRPr="00EF25AA">
              <w:rPr>
                <w:lang w:val="en-US"/>
              </w:rPr>
              <w:t xml:space="preserve">, A. Is the use of surface-enhanced infrared spectroscopy justified in the selection of peptide fragments that play a role in substrate-receptor interactions? adsorption of amino acids and neurotransmitters on colloidal ag and au nanoparticles. </w:t>
            </w:r>
            <w:r w:rsidRPr="00864176">
              <w:rPr>
                <w:i/>
                <w:iCs/>
                <w:lang w:val="en-US"/>
              </w:rPr>
              <w:t>J. Phys. Chem. B</w:t>
            </w:r>
            <w:r w:rsidR="00864176">
              <w:rPr>
                <w:i/>
                <w:iCs/>
                <w:lang w:val="en-US"/>
              </w:rPr>
              <w:t>,</w:t>
            </w:r>
            <w:r w:rsidRPr="00EF25AA">
              <w:rPr>
                <w:lang w:val="en-US"/>
              </w:rPr>
              <w:t xml:space="preserve"> </w:t>
            </w:r>
            <w:r w:rsidRPr="00864176">
              <w:rPr>
                <w:b/>
                <w:bCs/>
                <w:lang w:val="en-US"/>
              </w:rPr>
              <w:t>2021</w:t>
            </w:r>
            <w:r w:rsidRPr="00EF25AA">
              <w:rPr>
                <w:lang w:val="en-US"/>
              </w:rPr>
              <w:t xml:space="preserve">, 125, 2328–2338, </w:t>
            </w:r>
          </w:p>
          <w:p w14:paraId="6A05A809" w14:textId="415D6A9B" w:rsidR="00D94F22" w:rsidRPr="00EF25AA" w:rsidRDefault="00EF25AA" w:rsidP="00864176">
            <w:pPr>
              <w:pStyle w:val="Akapitzlist"/>
              <w:numPr>
                <w:ilvl w:val="0"/>
                <w:numId w:val="11"/>
              </w:numPr>
              <w:ind w:left="724" w:hanging="364"/>
              <w:rPr>
                <w:rFonts w:asciiTheme="minorHAnsi" w:hAnsiTheme="minorHAnsi" w:cstheme="minorHAnsi"/>
                <w:b/>
                <w:bCs/>
                <w:i/>
                <w:iCs/>
                <w:szCs w:val="22"/>
                <w:lang w:val="en-US" w:eastAsia="zh-CN"/>
              </w:rPr>
            </w:pPr>
            <w:proofErr w:type="spellStart"/>
            <w:r w:rsidRPr="00EF25AA">
              <w:rPr>
                <w:lang w:val="en-US"/>
              </w:rPr>
              <w:t>Iłowska</w:t>
            </w:r>
            <w:proofErr w:type="spellEnd"/>
            <w:r w:rsidRPr="00EF25AA">
              <w:rPr>
                <w:lang w:val="en-US"/>
              </w:rPr>
              <w:t xml:space="preserve">, E.; </w:t>
            </w:r>
            <w:proofErr w:type="spellStart"/>
            <w:r w:rsidRPr="00EF25AA">
              <w:rPr>
                <w:lang w:val="en-US"/>
              </w:rPr>
              <w:t>Sawicka</w:t>
            </w:r>
            <w:proofErr w:type="spellEnd"/>
            <w:r w:rsidRPr="00EF25AA">
              <w:rPr>
                <w:lang w:val="en-US"/>
              </w:rPr>
              <w:t xml:space="preserve">, J.; </w:t>
            </w:r>
            <w:proofErr w:type="spellStart"/>
            <w:r w:rsidRPr="00EF25AA">
              <w:rPr>
                <w:lang w:val="en-US"/>
              </w:rPr>
              <w:t>Szymańska</w:t>
            </w:r>
            <w:proofErr w:type="spellEnd"/>
            <w:r w:rsidRPr="00EF25AA">
              <w:rPr>
                <w:lang w:val="en-US"/>
              </w:rPr>
              <w:t xml:space="preserve">, A. Synthesis and physicochemical studies of amyloidogenic hexapeptides derived from human cystatin C. </w:t>
            </w:r>
            <w:r w:rsidRPr="00864176">
              <w:rPr>
                <w:i/>
                <w:iCs/>
                <w:lang w:val="en-US"/>
              </w:rPr>
              <w:t xml:space="preserve">J. </w:t>
            </w:r>
            <w:proofErr w:type="spellStart"/>
            <w:r w:rsidRPr="00864176">
              <w:rPr>
                <w:i/>
                <w:iCs/>
                <w:lang w:val="en-US"/>
              </w:rPr>
              <w:t>Pept</w:t>
            </w:r>
            <w:proofErr w:type="spellEnd"/>
            <w:r w:rsidRPr="00864176">
              <w:rPr>
                <w:i/>
                <w:iCs/>
                <w:lang w:val="en-US"/>
              </w:rPr>
              <w:t>. Sci</w:t>
            </w:r>
            <w:r w:rsidRPr="00EF25AA">
              <w:rPr>
                <w:lang w:val="en-US"/>
              </w:rPr>
              <w:t>.</w:t>
            </w:r>
            <w:r w:rsidRPr="00864176">
              <w:rPr>
                <w:b/>
                <w:bCs/>
                <w:lang w:val="en-US"/>
              </w:rPr>
              <w:t xml:space="preserve"> 2018</w:t>
            </w:r>
            <w:r w:rsidRPr="00EF25AA">
              <w:rPr>
                <w:lang w:val="en-US"/>
              </w:rPr>
              <w:t xml:space="preserve">, 24, 1–11, </w:t>
            </w:r>
          </w:p>
        </w:tc>
      </w:tr>
      <w:tr w:rsidR="00961C16" w:rsidRPr="00B857CE" w14:paraId="23D873F5" w14:textId="77777777" w:rsidTr="55E4EB87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55E4EB87">
        <w:trPr>
          <w:trHeight w:val="509"/>
        </w:trPr>
        <w:tc>
          <w:tcPr>
            <w:tcW w:w="8781" w:type="dxa"/>
            <w:gridSpan w:val="2"/>
          </w:tcPr>
          <w:p w14:paraId="1D50EC67" w14:textId="2F4BBB59" w:rsidR="009F719A" w:rsidRDefault="009F719A" w:rsidP="009F719A">
            <w:r>
              <w:t>`</w:t>
            </w:r>
            <w:r w:rsidR="00121699">
              <w:t>Sumarycznie na kierunkach Chemia, Biznes Chemiczny, Ochrona środowiska</w:t>
            </w:r>
            <w:r w:rsidR="00DE0EC3">
              <w:t>:</w:t>
            </w:r>
          </w:p>
          <w:p w14:paraId="34789C02" w14:textId="2298AF60" w:rsidR="009F719A" w:rsidRDefault="00194F77" w:rsidP="009F719A">
            <w:pPr>
              <w:pStyle w:val="Akapitzlist"/>
              <w:numPr>
                <w:ilvl w:val="0"/>
                <w:numId w:val="13"/>
              </w:numPr>
            </w:pPr>
            <w:r>
              <w:t>chemi</w:t>
            </w:r>
            <w:r w:rsidR="00121699">
              <w:t>a</w:t>
            </w:r>
            <w:r>
              <w:t xml:space="preserve"> organiczn</w:t>
            </w:r>
            <w:r w:rsidR="00121699">
              <w:t>a</w:t>
            </w:r>
            <w:r>
              <w:t>, ćw</w:t>
            </w:r>
            <w:r w:rsidR="00864176">
              <w:t>.</w:t>
            </w:r>
            <w:r>
              <w:t xml:space="preserve"> </w:t>
            </w:r>
            <w:r w:rsidR="00864176">
              <w:t>aud.</w:t>
            </w:r>
            <w:r w:rsidR="00121699">
              <w:t xml:space="preserve"> (150h)</w:t>
            </w:r>
            <w:r>
              <w:t xml:space="preserve">  i lab</w:t>
            </w:r>
            <w:r w:rsidR="00864176">
              <w:t>.</w:t>
            </w:r>
            <w:r w:rsidR="00121699">
              <w:t xml:space="preserve"> (480h)</w:t>
            </w:r>
            <w:r>
              <w:t xml:space="preserve">. </w:t>
            </w:r>
          </w:p>
          <w:p w14:paraId="5DB11E1A" w14:textId="075F19C8" w:rsidR="00236AE5" w:rsidRDefault="00194F77" w:rsidP="009F719A">
            <w:pPr>
              <w:pStyle w:val="Akapitzlist"/>
              <w:numPr>
                <w:ilvl w:val="0"/>
                <w:numId w:val="13"/>
              </w:numPr>
            </w:pPr>
            <w:r>
              <w:t>preparatyk</w:t>
            </w:r>
            <w:r w:rsidR="00121699">
              <w:t>a</w:t>
            </w:r>
            <w:r>
              <w:t xml:space="preserve"> organiczna </w:t>
            </w:r>
            <w:r w:rsidR="00121699">
              <w:t>(135h)</w:t>
            </w:r>
            <w:r>
              <w:t xml:space="preserve"> </w:t>
            </w:r>
          </w:p>
          <w:p w14:paraId="28DA3E81" w14:textId="7FC0FEDC" w:rsidR="009F719A" w:rsidRDefault="009F719A" w:rsidP="009F719A">
            <w:pPr>
              <w:pStyle w:val="Akapitzlist"/>
              <w:numPr>
                <w:ilvl w:val="0"/>
                <w:numId w:val="13"/>
              </w:numPr>
            </w:pPr>
            <w:r>
              <w:t xml:space="preserve">Pracownia specjalizacyjna </w:t>
            </w:r>
            <w:r w:rsidR="00121699">
              <w:t>(</w:t>
            </w:r>
            <w:r w:rsidR="00DE0EC3">
              <w:t>135h)</w:t>
            </w:r>
          </w:p>
          <w:p w14:paraId="63211A28" w14:textId="62A8427C" w:rsidR="009F719A" w:rsidRDefault="009F719A" w:rsidP="009F719A">
            <w:pPr>
              <w:pStyle w:val="Akapitzlist"/>
              <w:numPr>
                <w:ilvl w:val="0"/>
                <w:numId w:val="13"/>
              </w:numPr>
            </w:pPr>
            <w:r>
              <w:t>Pracownia dyplomowa</w:t>
            </w:r>
            <w:r w:rsidR="00DE0EC3">
              <w:t xml:space="preserve"> (20h)</w:t>
            </w:r>
          </w:p>
          <w:p w14:paraId="674CD99F" w14:textId="77777777" w:rsidR="00DE0EC3" w:rsidRDefault="00DE0EC3" w:rsidP="00DE0EC3">
            <w:r>
              <w:t>ERASMUS:</w:t>
            </w:r>
          </w:p>
          <w:p w14:paraId="71007E65" w14:textId="77777777" w:rsidR="00DE0EC3" w:rsidRDefault="00DE0EC3" w:rsidP="00DE0EC3">
            <w:pPr>
              <w:pStyle w:val="Akapitzlist"/>
              <w:numPr>
                <w:ilvl w:val="0"/>
                <w:numId w:val="19"/>
              </w:numPr>
            </w:pPr>
            <w:r>
              <w:t>Preparatyka organiczna 45h</w:t>
            </w:r>
          </w:p>
          <w:p w14:paraId="1232DF8C" w14:textId="1BB45A7F" w:rsidR="00DE0EC3" w:rsidRDefault="00DE0EC3" w:rsidP="00DE0EC3">
            <w:r>
              <w:t xml:space="preserve">Sumarycznie na kierunkach Biologia, Biologia Med., </w:t>
            </w:r>
            <w:proofErr w:type="spellStart"/>
            <w:r>
              <w:t>GiBE</w:t>
            </w:r>
            <w:proofErr w:type="spellEnd"/>
            <w:r>
              <w:t xml:space="preserve"> (W. Biologii), BJOR (W. Matematyki, Fizyki i Informatyki)</w:t>
            </w:r>
          </w:p>
          <w:p w14:paraId="41E254D7" w14:textId="77777777" w:rsidR="00DE0EC3" w:rsidRDefault="00870503" w:rsidP="009F719A">
            <w:pPr>
              <w:pStyle w:val="Akapitzlist"/>
              <w:numPr>
                <w:ilvl w:val="0"/>
                <w:numId w:val="13"/>
              </w:numPr>
            </w:pPr>
            <w:r>
              <w:t xml:space="preserve">Chemia organiczna </w:t>
            </w:r>
            <w:r w:rsidR="00DE0EC3">
              <w:t>ćw. Lab. (180h)</w:t>
            </w:r>
          </w:p>
          <w:p w14:paraId="41C8F396" w14:textId="2649F4BE" w:rsidR="00870503" w:rsidRPr="00B857CE" w:rsidRDefault="00DE0EC3" w:rsidP="009F719A">
            <w:pPr>
              <w:pStyle w:val="Akapitzlist"/>
              <w:numPr>
                <w:ilvl w:val="0"/>
                <w:numId w:val="13"/>
              </w:numPr>
            </w:pPr>
            <w:r>
              <w:t>Ch. Organiczna z elementami biochemii ćw. Lab i aud. (80h)</w:t>
            </w:r>
          </w:p>
        </w:tc>
      </w:tr>
    </w:tbl>
    <w:p w14:paraId="0D0B940D" w14:textId="2E837450" w:rsidR="00C506E9" w:rsidRDefault="00C506E9"/>
    <w:sectPr w:rsidR="00C506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CDB73" w14:textId="77777777" w:rsidR="00DC2415" w:rsidRDefault="00DC2415" w:rsidP="00E307D8">
      <w:pPr>
        <w:spacing w:after="0"/>
      </w:pPr>
      <w:r>
        <w:separator/>
      </w:r>
    </w:p>
  </w:endnote>
  <w:endnote w:type="continuationSeparator" w:id="0">
    <w:p w14:paraId="66571938" w14:textId="77777777" w:rsidR="00DC2415" w:rsidRDefault="00DC2415" w:rsidP="00E307D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3FA4E" w14:textId="77777777" w:rsidR="00DC2415" w:rsidRDefault="00DC2415" w:rsidP="00E307D8">
      <w:pPr>
        <w:spacing w:after="0"/>
      </w:pPr>
      <w:r>
        <w:separator/>
      </w:r>
    </w:p>
  </w:footnote>
  <w:footnote w:type="continuationSeparator" w:id="0">
    <w:p w14:paraId="28394AD2" w14:textId="77777777" w:rsidR="00DC2415" w:rsidRDefault="00DC2415" w:rsidP="00E307D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6186D"/>
    <w:multiLevelType w:val="hybridMultilevel"/>
    <w:tmpl w:val="7E2A7FCC"/>
    <w:lvl w:ilvl="0" w:tplc="5464D59E">
      <w:start w:val="1"/>
      <w:numFmt w:val="decimal"/>
      <w:lvlText w:val="%1."/>
      <w:lvlJc w:val="left"/>
      <w:pPr>
        <w:ind w:left="720" w:hanging="360"/>
      </w:pPr>
    </w:lvl>
    <w:lvl w:ilvl="1" w:tplc="A16C237C">
      <w:start w:val="1"/>
      <w:numFmt w:val="lowerLetter"/>
      <w:lvlText w:val="%2."/>
      <w:lvlJc w:val="left"/>
      <w:pPr>
        <w:ind w:left="1440" w:hanging="360"/>
      </w:pPr>
    </w:lvl>
    <w:lvl w:ilvl="2" w:tplc="97FAD83A">
      <w:start w:val="1"/>
      <w:numFmt w:val="lowerRoman"/>
      <w:lvlText w:val="%3."/>
      <w:lvlJc w:val="right"/>
      <w:pPr>
        <w:ind w:left="2160" w:hanging="180"/>
      </w:pPr>
    </w:lvl>
    <w:lvl w:ilvl="3" w:tplc="ABEABCD6">
      <w:start w:val="1"/>
      <w:numFmt w:val="decimal"/>
      <w:lvlText w:val="%4."/>
      <w:lvlJc w:val="left"/>
      <w:pPr>
        <w:ind w:left="2880" w:hanging="360"/>
      </w:pPr>
    </w:lvl>
    <w:lvl w:ilvl="4" w:tplc="0D6E7304">
      <w:start w:val="1"/>
      <w:numFmt w:val="lowerLetter"/>
      <w:lvlText w:val="%5."/>
      <w:lvlJc w:val="left"/>
      <w:pPr>
        <w:ind w:left="3600" w:hanging="360"/>
      </w:pPr>
    </w:lvl>
    <w:lvl w:ilvl="5" w:tplc="DB1EA472">
      <w:start w:val="1"/>
      <w:numFmt w:val="lowerRoman"/>
      <w:lvlText w:val="%6."/>
      <w:lvlJc w:val="right"/>
      <w:pPr>
        <w:ind w:left="4320" w:hanging="180"/>
      </w:pPr>
    </w:lvl>
    <w:lvl w:ilvl="6" w:tplc="2AF42F66">
      <w:start w:val="1"/>
      <w:numFmt w:val="decimal"/>
      <w:lvlText w:val="%7."/>
      <w:lvlJc w:val="left"/>
      <w:pPr>
        <w:ind w:left="5040" w:hanging="360"/>
      </w:pPr>
    </w:lvl>
    <w:lvl w:ilvl="7" w:tplc="E15AF49E">
      <w:start w:val="1"/>
      <w:numFmt w:val="lowerLetter"/>
      <w:lvlText w:val="%8."/>
      <w:lvlJc w:val="left"/>
      <w:pPr>
        <w:ind w:left="5760" w:hanging="360"/>
      </w:pPr>
    </w:lvl>
    <w:lvl w:ilvl="8" w:tplc="F788B7D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78248"/>
    <w:multiLevelType w:val="hybridMultilevel"/>
    <w:tmpl w:val="3830D51C"/>
    <w:lvl w:ilvl="0" w:tplc="4BA8CEC2">
      <w:start w:val="1"/>
      <w:numFmt w:val="decimal"/>
      <w:lvlText w:val="%1."/>
      <w:lvlJc w:val="left"/>
      <w:pPr>
        <w:ind w:left="720" w:hanging="360"/>
      </w:pPr>
    </w:lvl>
    <w:lvl w:ilvl="1" w:tplc="693A662E">
      <w:start w:val="1"/>
      <w:numFmt w:val="lowerLetter"/>
      <w:lvlText w:val="%2."/>
      <w:lvlJc w:val="left"/>
      <w:pPr>
        <w:ind w:left="1440" w:hanging="360"/>
      </w:pPr>
    </w:lvl>
    <w:lvl w:ilvl="2" w:tplc="71E8395C">
      <w:start w:val="1"/>
      <w:numFmt w:val="lowerRoman"/>
      <w:lvlText w:val="%3."/>
      <w:lvlJc w:val="right"/>
      <w:pPr>
        <w:ind w:left="2160" w:hanging="180"/>
      </w:pPr>
    </w:lvl>
    <w:lvl w:ilvl="3" w:tplc="071AB4FA">
      <w:start w:val="1"/>
      <w:numFmt w:val="decimal"/>
      <w:lvlText w:val="%4."/>
      <w:lvlJc w:val="left"/>
      <w:pPr>
        <w:ind w:left="2880" w:hanging="360"/>
      </w:pPr>
    </w:lvl>
    <w:lvl w:ilvl="4" w:tplc="722C7C1C">
      <w:start w:val="1"/>
      <w:numFmt w:val="lowerLetter"/>
      <w:lvlText w:val="%5."/>
      <w:lvlJc w:val="left"/>
      <w:pPr>
        <w:ind w:left="3600" w:hanging="360"/>
      </w:pPr>
    </w:lvl>
    <w:lvl w:ilvl="5" w:tplc="DF205892">
      <w:start w:val="1"/>
      <w:numFmt w:val="lowerRoman"/>
      <w:lvlText w:val="%6."/>
      <w:lvlJc w:val="right"/>
      <w:pPr>
        <w:ind w:left="4320" w:hanging="180"/>
      </w:pPr>
    </w:lvl>
    <w:lvl w:ilvl="6" w:tplc="3878E3F0">
      <w:start w:val="1"/>
      <w:numFmt w:val="decimal"/>
      <w:lvlText w:val="%7."/>
      <w:lvlJc w:val="left"/>
      <w:pPr>
        <w:ind w:left="5040" w:hanging="360"/>
      </w:pPr>
    </w:lvl>
    <w:lvl w:ilvl="7" w:tplc="F62EE608">
      <w:start w:val="1"/>
      <w:numFmt w:val="lowerLetter"/>
      <w:lvlText w:val="%8."/>
      <w:lvlJc w:val="left"/>
      <w:pPr>
        <w:ind w:left="5760" w:hanging="360"/>
      </w:pPr>
    </w:lvl>
    <w:lvl w:ilvl="8" w:tplc="4582F6B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C92BC"/>
    <w:multiLevelType w:val="hybridMultilevel"/>
    <w:tmpl w:val="4328D030"/>
    <w:lvl w:ilvl="0" w:tplc="3CEA65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24CE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F2B7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AE71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5274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766E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A4C0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46E4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DAF3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57BB3"/>
    <w:multiLevelType w:val="hybridMultilevel"/>
    <w:tmpl w:val="9B5E0ECC"/>
    <w:lvl w:ilvl="0" w:tplc="0415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4" w15:restartNumberingAfterBreak="0">
    <w:nsid w:val="21197387"/>
    <w:multiLevelType w:val="hybridMultilevel"/>
    <w:tmpl w:val="A836CB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607AE"/>
    <w:multiLevelType w:val="hybridMultilevel"/>
    <w:tmpl w:val="89761CEA"/>
    <w:lvl w:ilvl="0" w:tplc="C4744622">
      <w:start w:val="1"/>
      <w:numFmt w:val="decimal"/>
      <w:lvlText w:val="%1."/>
      <w:lvlJc w:val="left"/>
      <w:pPr>
        <w:ind w:left="720" w:hanging="360"/>
      </w:pPr>
    </w:lvl>
    <w:lvl w:ilvl="1" w:tplc="D40C64AC">
      <w:start w:val="1"/>
      <w:numFmt w:val="lowerLetter"/>
      <w:lvlText w:val="%2."/>
      <w:lvlJc w:val="left"/>
      <w:pPr>
        <w:ind w:left="1440" w:hanging="360"/>
      </w:pPr>
    </w:lvl>
    <w:lvl w:ilvl="2" w:tplc="AF865694">
      <w:start w:val="1"/>
      <w:numFmt w:val="lowerRoman"/>
      <w:lvlText w:val="%3."/>
      <w:lvlJc w:val="right"/>
      <w:pPr>
        <w:ind w:left="2160" w:hanging="180"/>
      </w:pPr>
    </w:lvl>
    <w:lvl w:ilvl="3" w:tplc="CFEC08FC">
      <w:start w:val="1"/>
      <w:numFmt w:val="decimal"/>
      <w:lvlText w:val="%4."/>
      <w:lvlJc w:val="left"/>
      <w:pPr>
        <w:ind w:left="2880" w:hanging="360"/>
      </w:pPr>
    </w:lvl>
    <w:lvl w:ilvl="4" w:tplc="EBCCAE02">
      <w:start w:val="1"/>
      <w:numFmt w:val="lowerLetter"/>
      <w:lvlText w:val="%5."/>
      <w:lvlJc w:val="left"/>
      <w:pPr>
        <w:ind w:left="3600" w:hanging="360"/>
      </w:pPr>
    </w:lvl>
    <w:lvl w:ilvl="5" w:tplc="0682128E">
      <w:start w:val="1"/>
      <w:numFmt w:val="lowerRoman"/>
      <w:lvlText w:val="%6."/>
      <w:lvlJc w:val="right"/>
      <w:pPr>
        <w:ind w:left="4320" w:hanging="180"/>
      </w:pPr>
    </w:lvl>
    <w:lvl w:ilvl="6" w:tplc="4BE4BAF4">
      <w:start w:val="1"/>
      <w:numFmt w:val="decimal"/>
      <w:lvlText w:val="%7."/>
      <w:lvlJc w:val="left"/>
      <w:pPr>
        <w:ind w:left="5040" w:hanging="360"/>
      </w:pPr>
    </w:lvl>
    <w:lvl w:ilvl="7" w:tplc="9E3624B6">
      <w:start w:val="1"/>
      <w:numFmt w:val="lowerLetter"/>
      <w:lvlText w:val="%8."/>
      <w:lvlJc w:val="left"/>
      <w:pPr>
        <w:ind w:left="5760" w:hanging="360"/>
      </w:pPr>
    </w:lvl>
    <w:lvl w:ilvl="8" w:tplc="E352474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7F286C"/>
    <w:multiLevelType w:val="hybridMultilevel"/>
    <w:tmpl w:val="BDC22C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082908"/>
    <w:multiLevelType w:val="hybridMultilevel"/>
    <w:tmpl w:val="BA26B4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F74F32"/>
    <w:multiLevelType w:val="hybridMultilevel"/>
    <w:tmpl w:val="8BD8540E"/>
    <w:lvl w:ilvl="0" w:tplc="A40E57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887D63"/>
    <w:multiLevelType w:val="hybridMultilevel"/>
    <w:tmpl w:val="D51870EE"/>
    <w:lvl w:ilvl="0" w:tplc="B25ACC0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A50C02"/>
    <w:multiLevelType w:val="hybridMultilevel"/>
    <w:tmpl w:val="973ED22E"/>
    <w:lvl w:ilvl="0" w:tplc="04D6E1DE">
      <w:start w:val="1"/>
      <w:numFmt w:val="decimal"/>
      <w:lvlText w:val="%1."/>
      <w:lvlJc w:val="left"/>
      <w:pPr>
        <w:ind w:left="1068" w:hanging="708"/>
      </w:pPr>
      <w:rPr>
        <w:rFonts w:hint="default"/>
        <w:color w:val="00206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F11210"/>
    <w:multiLevelType w:val="hybridMultilevel"/>
    <w:tmpl w:val="065C7126"/>
    <w:lvl w:ilvl="0" w:tplc="FFFFFFFF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48C039AF"/>
    <w:multiLevelType w:val="hybridMultilevel"/>
    <w:tmpl w:val="BDC22C4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036B87"/>
    <w:multiLevelType w:val="hybridMultilevel"/>
    <w:tmpl w:val="823E006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673673"/>
    <w:multiLevelType w:val="hybridMultilevel"/>
    <w:tmpl w:val="92E4AE6A"/>
    <w:lvl w:ilvl="0" w:tplc="95847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94B3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47063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B213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043C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76C3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5618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F6AB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2D4A6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F31E25"/>
    <w:multiLevelType w:val="hybridMultilevel"/>
    <w:tmpl w:val="704E031E"/>
    <w:lvl w:ilvl="0" w:tplc="04D6E1DE">
      <w:start w:val="1"/>
      <w:numFmt w:val="decimal"/>
      <w:lvlText w:val="%1."/>
      <w:lvlJc w:val="left"/>
      <w:pPr>
        <w:ind w:left="992" w:hanging="708"/>
      </w:pPr>
      <w:rPr>
        <w:rFonts w:hint="default"/>
        <w:color w:val="00206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0161D55"/>
    <w:multiLevelType w:val="hybridMultilevel"/>
    <w:tmpl w:val="FCA4CF38"/>
    <w:lvl w:ilvl="0" w:tplc="0415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17" w15:restartNumberingAfterBreak="0">
    <w:nsid w:val="5DAB20BC"/>
    <w:multiLevelType w:val="hybridMultilevel"/>
    <w:tmpl w:val="D51870EE"/>
    <w:lvl w:ilvl="0" w:tplc="FFFFFFFF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B4517C"/>
    <w:multiLevelType w:val="hybridMultilevel"/>
    <w:tmpl w:val="6C986444"/>
    <w:lvl w:ilvl="0" w:tplc="FFFFFFFF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BE2D57"/>
    <w:multiLevelType w:val="hybridMultilevel"/>
    <w:tmpl w:val="2BBE7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4C3ABB"/>
    <w:multiLevelType w:val="hybridMultilevel"/>
    <w:tmpl w:val="A49C8932"/>
    <w:lvl w:ilvl="0" w:tplc="A40E57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1232">
    <w:abstractNumId w:val="1"/>
  </w:num>
  <w:num w:numId="2" w16cid:durableId="1222712172">
    <w:abstractNumId w:val="0"/>
  </w:num>
  <w:num w:numId="3" w16cid:durableId="485321653">
    <w:abstractNumId w:val="5"/>
  </w:num>
  <w:num w:numId="4" w16cid:durableId="735008115">
    <w:abstractNumId w:val="14"/>
  </w:num>
  <w:num w:numId="5" w16cid:durableId="164977024">
    <w:abstractNumId w:val="2"/>
  </w:num>
  <w:num w:numId="6" w16cid:durableId="1381593503">
    <w:abstractNumId w:val="4"/>
  </w:num>
  <w:num w:numId="7" w16cid:durableId="134689943">
    <w:abstractNumId w:val="8"/>
  </w:num>
  <w:num w:numId="8" w16cid:durableId="2021396173">
    <w:abstractNumId w:val="20"/>
  </w:num>
  <w:num w:numId="9" w16cid:durableId="447086806">
    <w:abstractNumId w:val="13"/>
  </w:num>
  <w:num w:numId="10" w16cid:durableId="889461755">
    <w:abstractNumId w:val="7"/>
  </w:num>
  <w:num w:numId="11" w16cid:durableId="874929096">
    <w:abstractNumId w:val="9"/>
  </w:num>
  <w:num w:numId="12" w16cid:durableId="1696347304">
    <w:abstractNumId w:val="16"/>
  </w:num>
  <w:num w:numId="13" w16cid:durableId="739062497">
    <w:abstractNumId w:val="3"/>
  </w:num>
  <w:num w:numId="14" w16cid:durableId="194658643">
    <w:abstractNumId w:val="17"/>
  </w:num>
  <w:num w:numId="15" w16cid:durableId="338434161">
    <w:abstractNumId w:val="11"/>
  </w:num>
  <w:num w:numId="16" w16cid:durableId="1067606328">
    <w:abstractNumId w:val="18"/>
  </w:num>
  <w:num w:numId="17" w16cid:durableId="689767413">
    <w:abstractNumId w:val="10"/>
  </w:num>
  <w:num w:numId="18" w16cid:durableId="1528832954">
    <w:abstractNumId w:val="15"/>
  </w:num>
  <w:num w:numId="19" w16cid:durableId="823664370">
    <w:abstractNumId w:val="19"/>
  </w:num>
  <w:num w:numId="20" w16cid:durableId="1003431441">
    <w:abstractNumId w:val="6"/>
  </w:num>
  <w:num w:numId="21" w16cid:durableId="9335609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0449B"/>
    <w:rsid w:val="00006934"/>
    <w:rsid w:val="000159E9"/>
    <w:rsid w:val="00044C2B"/>
    <w:rsid w:val="000778A9"/>
    <w:rsid w:val="00085DBD"/>
    <w:rsid w:val="000B352D"/>
    <w:rsid w:val="000D160A"/>
    <w:rsid w:val="000D1A66"/>
    <w:rsid w:val="000E3F7A"/>
    <w:rsid w:val="000F5B4A"/>
    <w:rsid w:val="0011044E"/>
    <w:rsid w:val="00121699"/>
    <w:rsid w:val="001265EB"/>
    <w:rsid w:val="001332AE"/>
    <w:rsid w:val="00143FEE"/>
    <w:rsid w:val="001803BB"/>
    <w:rsid w:val="00194F77"/>
    <w:rsid w:val="0019577F"/>
    <w:rsid w:val="001B44BD"/>
    <w:rsid w:val="001B5881"/>
    <w:rsid w:val="001B7703"/>
    <w:rsid w:val="002058AF"/>
    <w:rsid w:val="002147C7"/>
    <w:rsid w:val="00224BA6"/>
    <w:rsid w:val="00236AE5"/>
    <w:rsid w:val="00244D6B"/>
    <w:rsid w:val="00252791"/>
    <w:rsid w:val="00261C75"/>
    <w:rsid w:val="002737B3"/>
    <w:rsid w:val="002923BB"/>
    <w:rsid w:val="002D3BCE"/>
    <w:rsid w:val="002F2147"/>
    <w:rsid w:val="002F5C47"/>
    <w:rsid w:val="00317FD5"/>
    <w:rsid w:val="0032203D"/>
    <w:rsid w:val="00322901"/>
    <w:rsid w:val="00340658"/>
    <w:rsid w:val="00397B1C"/>
    <w:rsid w:val="003A60DB"/>
    <w:rsid w:val="003D24CB"/>
    <w:rsid w:val="003D3828"/>
    <w:rsid w:val="003F0C57"/>
    <w:rsid w:val="003F336F"/>
    <w:rsid w:val="003F5A43"/>
    <w:rsid w:val="0040767D"/>
    <w:rsid w:val="00447738"/>
    <w:rsid w:val="004544E3"/>
    <w:rsid w:val="00491365"/>
    <w:rsid w:val="004A757F"/>
    <w:rsid w:val="004D021F"/>
    <w:rsid w:val="004F3B9F"/>
    <w:rsid w:val="004F73D0"/>
    <w:rsid w:val="00510889"/>
    <w:rsid w:val="00526481"/>
    <w:rsid w:val="00536A6B"/>
    <w:rsid w:val="005533BD"/>
    <w:rsid w:val="00576815"/>
    <w:rsid w:val="00581B7A"/>
    <w:rsid w:val="00586D22"/>
    <w:rsid w:val="005C51C5"/>
    <w:rsid w:val="005F374E"/>
    <w:rsid w:val="005F40E6"/>
    <w:rsid w:val="006300AF"/>
    <w:rsid w:val="0063050D"/>
    <w:rsid w:val="00655FC0"/>
    <w:rsid w:val="006766D1"/>
    <w:rsid w:val="006822AC"/>
    <w:rsid w:val="006C4B05"/>
    <w:rsid w:val="0072250F"/>
    <w:rsid w:val="007E1433"/>
    <w:rsid w:val="00820300"/>
    <w:rsid w:val="00857296"/>
    <w:rsid w:val="00864176"/>
    <w:rsid w:val="00870503"/>
    <w:rsid w:val="00870EFC"/>
    <w:rsid w:val="008A4B0E"/>
    <w:rsid w:val="008B08A0"/>
    <w:rsid w:val="008C49CE"/>
    <w:rsid w:val="00932274"/>
    <w:rsid w:val="00961C16"/>
    <w:rsid w:val="009720BD"/>
    <w:rsid w:val="009922CC"/>
    <w:rsid w:val="0099443E"/>
    <w:rsid w:val="009C2234"/>
    <w:rsid w:val="009D7C4D"/>
    <w:rsid w:val="009E3366"/>
    <w:rsid w:val="009E739C"/>
    <w:rsid w:val="009F64FB"/>
    <w:rsid w:val="009F719A"/>
    <w:rsid w:val="00A02118"/>
    <w:rsid w:val="00A04990"/>
    <w:rsid w:val="00A10A64"/>
    <w:rsid w:val="00A12E8C"/>
    <w:rsid w:val="00A5051A"/>
    <w:rsid w:val="00A55AAC"/>
    <w:rsid w:val="00A601DF"/>
    <w:rsid w:val="00A66D16"/>
    <w:rsid w:val="00AB44B6"/>
    <w:rsid w:val="00AB5099"/>
    <w:rsid w:val="00B124EB"/>
    <w:rsid w:val="00B25240"/>
    <w:rsid w:val="00B346D9"/>
    <w:rsid w:val="00B66305"/>
    <w:rsid w:val="00B90000"/>
    <w:rsid w:val="00BD7F3E"/>
    <w:rsid w:val="00C13038"/>
    <w:rsid w:val="00C46BD6"/>
    <w:rsid w:val="00C506E9"/>
    <w:rsid w:val="00C77874"/>
    <w:rsid w:val="00D27807"/>
    <w:rsid w:val="00D46214"/>
    <w:rsid w:val="00D94F22"/>
    <w:rsid w:val="00DB25CD"/>
    <w:rsid w:val="00DC2415"/>
    <w:rsid w:val="00DE0EC3"/>
    <w:rsid w:val="00DE7EF7"/>
    <w:rsid w:val="00E307D8"/>
    <w:rsid w:val="00E33560"/>
    <w:rsid w:val="00E458DA"/>
    <w:rsid w:val="00E567DE"/>
    <w:rsid w:val="00E56964"/>
    <w:rsid w:val="00EC6449"/>
    <w:rsid w:val="00ED1326"/>
    <w:rsid w:val="00ED2812"/>
    <w:rsid w:val="00EF25AA"/>
    <w:rsid w:val="00F36155"/>
    <w:rsid w:val="00FA3770"/>
    <w:rsid w:val="00FB3CCD"/>
    <w:rsid w:val="00FB43A5"/>
    <w:rsid w:val="00FD5A1A"/>
    <w:rsid w:val="012F0529"/>
    <w:rsid w:val="01344199"/>
    <w:rsid w:val="015E1CA7"/>
    <w:rsid w:val="0204C731"/>
    <w:rsid w:val="0241DD50"/>
    <w:rsid w:val="025CB6E9"/>
    <w:rsid w:val="02CAD58A"/>
    <w:rsid w:val="02F9ED08"/>
    <w:rsid w:val="033455C1"/>
    <w:rsid w:val="04877E2B"/>
    <w:rsid w:val="04C06F6A"/>
    <w:rsid w:val="04CA488D"/>
    <w:rsid w:val="050F2E2B"/>
    <w:rsid w:val="05DA0C51"/>
    <w:rsid w:val="06318DCA"/>
    <w:rsid w:val="063B352A"/>
    <w:rsid w:val="06AAFE8C"/>
    <w:rsid w:val="06D29C83"/>
    <w:rsid w:val="073F794A"/>
    <w:rsid w:val="0779FE7F"/>
    <w:rsid w:val="07C21FEA"/>
    <w:rsid w:val="07C92223"/>
    <w:rsid w:val="087429A9"/>
    <w:rsid w:val="08A3B619"/>
    <w:rsid w:val="0911AD13"/>
    <w:rsid w:val="09918DEF"/>
    <w:rsid w:val="09A90F50"/>
    <w:rsid w:val="0A316E6F"/>
    <w:rsid w:val="0A99BAC9"/>
    <w:rsid w:val="0B42C70C"/>
    <w:rsid w:val="0BD4B582"/>
    <w:rsid w:val="0C634CC9"/>
    <w:rsid w:val="0C966EB8"/>
    <w:rsid w:val="0CA652D8"/>
    <w:rsid w:val="0CF091F5"/>
    <w:rsid w:val="0E46470F"/>
    <w:rsid w:val="0E6081B6"/>
    <w:rsid w:val="0E9F0C90"/>
    <w:rsid w:val="0EDDAFC9"/>
    <w:rsid w:val="0F09FAC5"/>
    <w:rsid w:val="0F883079"/>
    <w:rsid w:val="0F97D7B9"/>
    <w:rsid w:val="1012BC71"/>
    <w:rsid w:val="101EE46B"/>
    <w:rsid w:val="107BFE1F"/>
    <w:rsid w:val="10BC30B9"/>
    <w:rsid w:val="10DE2061"/>
    <w:rsid w:val="112400DA"/>
    <w:rsid w:val="1180BC61"/>
    <w:rsid w:val="11FDC38D"/>
    <w:rsid w:val="122B2D54"/>
    <w:rsid w:val="13F8EFC4"/>
    <w:rsid w:val="145A1E7F"/>
    <w:rsid w:val="146E09B5"/>
    <w:rsid w:val="14AB60C4"/>
    <w:rsid w:val="151FD757"/>
    <w:rsid w:val="153F0637"/>
    <w:rsid w:val="15526D9D"/>
    <w:rsid w:val="15709129"/>
    <w:rsid w:val="15AE2454"/>
    <w:rsid w:val="19D6C23D"/>
    <w:rsid w:val="1B93E8E1"/>
    <w:rsid w:val="1BEAC53F"/>
    <w:rsid w:val="1C46D4F8"/>
    <w:rsid w:val="1D4BE91C"/>
    <w:rsid w:val="1DA2A147"/>
    <w:rsid w:val="1E3DDB0F"/>
    <w:rsid w:val="1E88EB42"/>
    <w:rsid w:val="1F967BC0"/>
    <w:rsid w:val="205FF94D"/>
    <w:rsid w:val="208389DE"/>
    <w:rsid w:val="2142FA40"/>
    <w:rsid w:val="214A6057"/>
    <w:rsid w:val="22AB93EF"/>
    <w:rsid w:val="22BCC028"/>
    <w:rsid w:val="231D461C"/>
    <w:rsid w:val="236E8D86"/>
    <w:rsid w:val="23799859"/>
    <w:rsid w:val="24F75F44"/>
    <w:rsid w:val="259552FA"/>
    <w:rsid w:val="2599950B"/>
    <w:rsid w:val="26A1761F"/>
    <w:rsid w:val="26CC7D19"/>
    <w:rsid w:val="283D4680"/>
    <w:rsid w:val="29144DB9"/>
    <w:rsid w:val="291E5D98"/>
    <w:rsid w:val="2A27BEA5"/>
    <w:rsid w:val="2B668005"/>
    <w:rsid w:val="2D027129"/>
    <w:rsid w:val="2DDE4BC2"/>
    <w:rsid w:val="2F52B8DF"/>
    <w:rsid w:val="2FD88728"/>
    <w:rsid w:val="308144FC"/>
    <w:rsid w:val="30BCC663"/>
    <w:rsid w:val="30DADADD"/>
    <w:rsid w:val="313F4663"/>
    <w:rsid w:val="3158D90A"/>
    <w:rsid w:val="3219DAFE"/>
    <w:rsid w:val="3260975A"/>
    <w:rsid w:val="32D41F06"/>
    <w:rsid w:val="32FCFABE"/>
    <w:rsid w:val="336BEF13"/>
    <w:rsid w:val="33EFC904"/>
    <w:rsid w:val="343E9C23"/>
    <w:rsid w:val="346575A0"/>
    <w:rsid w:val="35550E84"/>
    <w:rsid w:val="3580E47C"/>
    <w:rsid w:val="358340BD"/>
    <w:rsid w:val="36364CB4"/>
    <w:rsid w:val="3637E026"/>
    <w:rsid w:val="379A3A77"/>
    <w:rsid w:val="383A41ED"/>
    <w:rsid w:val="388120CC"/>
    <w:rsid w:val="39D6124E"/>
    <w:rsid w:val="3B4D9022"/>
    <w:rsid w:val="3B95949D"/>
    <w:rsid w:val="3BA2A56B"/>
    <w:rsid w:val="3BA794E7"/>
    <w:rsid w:val="3C18BBD6"/>
    <w:rsid w:val="3C1A8577"/>
    <w:rsid w:val="3C575F28"/>
    <w:rsid w:val="3CF9A8FC"/>
    <w:rsid w:val="3D0319B8"/>
    <w:rsid w:val="3D0DB310"/>
    <w:rsid w:val="3D7D82ED"/>
    <w:rsid w:val="3D82F059"/>
    <w:rsid w:val="3E4A5710"/>
    <w:rsid w:val="3F673E7A"/>
    <w:rsid w:val="3FC0DCD2"/>
    <w:rsid w:val="3FDAC682"/>
    <w:rsid w:val="404553D2"/>
    <w:rsid w:val="40665AC7"/>
    <w:rsid w:val="41196B67"/>
    <w:rsid w:val="4165E550"/>
    <w:rsid w:val="41C2E16E"/>
    <w:rsid w:val="425E25EF"/>
    <w:rsid w:val="4275AAF8"/>
    <w:rsid w:val="435DD90C"/>
    <w:rsid w:val="4368D673"/>
    <w:rsid w:val="44C82950"/>
    <w:rsid w:val="451C47A1"/>
    <w:rsid w:val="46A07735"/>
    <w:rsid w:val="479A11CF"/>
    <w:rsid w:val="47A33F58"/>
    <w:rsid w:val="47EF6326"/>
    <w:rsid w:val="486A0F61"/>
    <w:rsid w:val="48F051DD"/>
    <w:rsid w:val="498EDEF7"/>
    <w:rsid w:val="4991FD2D"/>
    <w:rsid w:val="4B376AD4"/>
    <w:rsid w:val="4B615FFF"/>
    <w:rsid w:val="4C222170"/>
    <w:rsid w:val="4C4D4AF5"/>
    <w:rsid w:val="4C5C19CA"/>
    <w:rsid w:val="4CDDD488"/>
    <w:rsid w:val="4D37AFDF"/>
    <w:rsid w:val="4D43F1C1"/>
    <w:rsid w:val="4D62B9BA"/>
    <w:rsid w:val="4E153CF3"/>
    <w:rsid w:val="4E3CAE9D"/>
    <w:rsid w:val="4F892E38"/>
    <w:rsid w:val="505BF8E9"/>
    <w:rsid w:val="521203F1"/>
    <w:rsid w:val="52761770"/>
    <w:rsid w:val="54291DE2"/>
    <w:rsid w:val="54D00B49"/>
    <w:rsid w:val="554F78C9"/>
    <w:rsid w:val="55662EDB"/>
    <w:rsid w:val="55B8E7B0"/>
    <w:rsid w:val="55E4EB87"/>
    <w:rsid w:val="55E7612B"/>
    <w:rsid w:val="560E8D91"/>
    <w:rsid w:val="56581CF1"/>
    <w:rsid w:val="570D9037"/>
    <w:rsid w:val="592D05F6"/>
    <w:rsid w:val="59E00B72"/>
    <w:rsid w:val="5A045220"/>
    <w:rsid w:val="5A99C1D3"/>
    <w:rsid w:val="5AC8D657"/>
    <w:rsid w:val="5B7DA19B"/>
    <w:rsid w:val="5CF976B6"/>
    <w:rsid w:val="5D5E4152"/>
    <w:rsid w:val="5D676EDB"/>
    <w:rsid w:val="5D9AF0A5"/>
    <w:rsid w:val="5E007719"/>
    <w:rsid w:val="5E61DAE1"/>
    <w:rsid w:val="5EF9F0F0"/>
    <w:rsid w:val="5FD30B56"/>
    <w:rsid w:val="603B50CF"/>
    <w:rsid w:val="6044EC60"/>
    <w:rsid w:val="60E6B35D"/>
    <w:rsid w:val="613EA3B7"/>
    <w:rsid w:val="61AA75DB"/>
    <w:rsid w:val="62246915"/>
    <w:rsid w:val="62976AB8"/>
    <w:rsid w:val="63B1AAFB"/>
    <w:rsid w:val="645EBA1F"/>
    <w:rsid w:val="646FB89D"/>
    <w:rsid w:val="64E78E30"/>
    <w:rsid w:val="65A584E0"/>
    <w:rsid w:val="65C05CD1"/>
    <w:rsid w:val="66976482"/>
    <w:rsid w:val="66E94BBD"/>
    <w:rsid w:val="6770DBBB"/>
    <w:rsid w:val="695F3567"/>
    <w:rsid w:val="6982CAC7"/>
    <w:rsid w:val="6B303EB8"/>
    <w:rsid w:val="6B633D78"/>
    <w:rsid w:val="6BA3945A"/>
    <w:rsid w:val="6BA977BA"/>
    <w:rsid w:val="6C041B23"/>
    <w:rsid w:val="6CCFAED7"/>
    <w:rsid w:val="6CEBC49F"/>
    <w:rsid w:val="6D5A0432"/>
    <w:rsid w:val="6DB5DFE6"/>
    <w:rsid w:val="6DE20AE5"/>
    <w:rsid w:val="6E197E2D"/>
    <w:rsid w:val="6E7A0C6C"/>
    <w:rsid w:val="6EAF151E"/>
    <w:rsid w:val="6EBE4469"/>
    <w:rsid w:val="6F182303"/>
    <w:rsid w:val="6F7DDB46"/>
    <w:rsid w:val="70042923"/>
    <w:rsid w:val="70567BF0"/>
    <w:rsid w:val="713FE418"/>
    <w:rsid w:val="719FF984"/>
    <w:rsid w:val="71C0A37F"/>
    <w:rsid w:val="71FECE11"/>
    <w:rsid w:val="72635B7B"/>
    <w:rsid w:val="73BF2C75"/>
    <w:rsid w:val="73BFE5C3"/>
    <w:rsid w:val="74514C69"/>
    <w:rsid w:val="758640B6"/>
    <w:rsid w:val="758743C4"/>
    <w:rsid w:val="75E6C4F5"/>
    <w:rsid w:val="75ED1CCA"/>
    <w:rsid w:val="76C2730C"/>
    <w:rsid w:val="76D23F34"/>
    <w:rsid w:val="7700120F"/>
    <w:rsid w:val="77844431"/>
    <w:rsid w:val="77D32EE1"/>
    <w:rsid w:val="77F612AB"/>
    <w:rsid w:val="78363A09"/>
    <w:rsid w:val="7883114A"/>
    <w:rsid w:val="78D4A524"/>
    <w:rsid w:val="7A3A79CE"/>
    <w:rsid w:val="7AC25EED"/>
    <w:rsid w:val="7AD8E5AD"/>
    <w:rsid w:val="7AFD0B71"/>
    <w:rsid w:val="7C98EFDF"/>
    <w:rsid w:val="7CA265EC"/>
    <w:rsid w:val="7D2B6C58"/>
    <w:rsid w:val="7E15EFA1"/>
    <w:rsid w:val="7F641B54"/>
    <w:rsid w:val="7F865C02"/>
    <w:rsid w:val="7FC24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B90000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307D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E307D8"/>
    <w:rPr>
      <w:rFonts w:ascii="Calibri" w:eastAsia="Times New Roman" w:hAnsi="Calibri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07D8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E307D8"/>
    <w:rPr>
      <w:rFonts w:ascii="Calibri" w:eastAsia="Times New Roman" w:hAnsi="Calibri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7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666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7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64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7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7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5172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16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2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0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5337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93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42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22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Props1.xml><?xml version="1.0" encoding="utf-8"?>
<ds:datastoreItem xmlns:ds="http://schemas.openxmlformats.org/officeDocument/2006/customXml" ds:itemID="{E40F5620-4E51-4466-B226-A8F53A3EC8FB}"/>
</file>

<file path=customXml/itemProps2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772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5</cp:revision>
  <dcterms:created xsi:type="dcterms:W3CDTF">2023-04-20T21:11:00Z</dcterms:created>
  <dcterms:modified xsi:type="dcterms:W3CDTF">2023-06-02T12:00:00Z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