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67E3E67D" w:rsidR="00961C16" w:rsidRPr="00B857CE" w:rsidRDefault="00F65CA9" w:rsidP="00BA16C2">
            <w:pPr>
              <w:rPr>
                <w:color w:val="000000"/>
              </w:rPr>
            </w:pPr>
            <w:r>
              <w:rPr>
                <w:color w:val="000000"/>
              </w:rPr>
              <w:t>Emilia Gontarek-Castro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0A8BF05C" w:rsidR="00961C16" w:rsidRPr="00B857CE" w:rsidRDefault="00F65CA9" w:rsidP="00BA16C2">
            <w:r>
              <w:t>Doktor nauk chemicznych, dyscyplina – technologia chemiczna, uzyskany w roku 2022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5292841E" w:rsidR="00C506E9" w:rsidRPr="00341C3A" w:rsidRDefault="00C506E9" w:rsidP="48F051DD">
            <w:r w:rsidRPr="48F051DD">
              <w:rPr>
                <w:color w:val="002060"/>
              </w:rPr>
              <w:t>Ochrona środowiska:</w:t>
            </w:r>
            <w:r w:rsidR="00F65CA9">
              <w:rPr>
                <w:color w:val="002060"/>
              </w:rPr>
              <w:t xml:space="preserve"> </w:t>
            </w:r>
            <w:r w:rsidR="00656734" w:rsidRPr="00656734">
              <w:rPr>
                <w:b/>
                <w:bCs/>
                <w:color w:val="002060"/>
              </w:rPr>
              <w:t>Gospodarka odpadami</w:t>
            </w:r>
            <w:r w:rsidR="00656734">
              <w:rPr>
                <w:color w:val="002060"/>
              </w:rPr>
              <w:t xml:space="preserve"> - </w:t>
            </w:r>
            <w:r w:rsidR="00656734" w:rsidRPr="009602D4">
              <w:rPr>
                <w:color w:val="002060"/>
              </w:rPr>
              <w:t>ćwiczenia laboratoryjne</w:t>
            </w:r>
            <w:r w:rsidR="00656734">
              <w:rPr>
                <w:color w:val="002060"/>
              </w:rPr>
              <w:t xml:space="preserve"> (semestr zimowy, </w:t>
            </w:r>
            <w:r w:rsidR="00656734" w:rsidRPr="009602D4">
              <w:rPr>
                <w:color w:val="002060"/>
              </w:rPr>
              <w:t>I</w:t>
            </w:r>
            <w:r w:rsidR="00656734">
              <w:rPr>
                <w:color w:val="002060"/>
              </w:rPr>
              <w:t xml:space="preserve"> </w:t>
            </w:r>
            <w:r w:rsidR="00656734" w:rsidRPr="009602D4">
              <w:rPr>
                <w:color w:val="002060"/>
              </w:rPr>
              <w:t>rok I</w:t>
            </w:r>
            <w:r w:rsidR="00656734">
              <w:rPr>
                <w:color w:val="002060"/>
              </w:rPr>
              <w:t>I</w:t>
            </w:r>
            <w:r w:rsidR="00656734" w:rsidRPr="009602D4">
              <w:rPr>
                <w:color w:val="002060"/>
              </w:rPr>
              <w:t xml:space="preserve"> stopień, </w:t>
            </w:r>
            <w:r w:rsidR="00656734">
              <w:rPr>
                <w:color w:val="002060"/>
              </w:rPr>
              <w:t>1</w:t>
            </w:r>
            <w:r w:rsidR="00656734" w:rsidRPr="009602D4">
              <w:rPr>
                <w:color w:val="002060"/>
              </w:rPr>
              <w:t xml:space="preserve"> semestr</w:t>
            </w:r>
            <w:r w:rsidR="00656734">
              <w:rPr>
                <w:color w:val="002060"/>
              </w:rPr>
              <w:t xml:space="preserve">, 30 h), </w:t>
            </w:r>
            <w:r w:rsidR="00656734" w:rsidRPr="00656734">
              <w:rPr>
                <w:b/>
                <w:bCs/>
                <w:color w:val="002060"/>
              </w:rPr>
              <w:t>Procesy jednostkowe w inżynierii środowiska</w:t>
            </w:r>
            <w:r w:rsidR="00F65CA9">
              <w:rPr>
                <w:color w:val="002060"/>
              </w:rPr>
              <w:t xml:space="preserve"> - wykłady </w:t>
            </w:r>
            <w:r w:rsidR="00656734">
              <w:rPr>
                <w:color w:val="002060"/>
              </w:rPr>
              <w:t xml:space="preserve">(semestr letni, </w:t>
            </w:r>
            <w:r w:rsidR="00656734" w:rsidRPr="009602D4">
              <w:rPr>
                <w:color w:val="002060"/>
              </w:rPr>
              <w:t xml:space="preserve">I rok </w:t>
            </w:r>
            <w:r w:rsidR="00656734">
              <w:rPr>
                <w:color w:val="002060"/>
              </w:rPr>
              <w:t>I</w:t>
            </w:r>
            <w:r w:rsidR="00656734" w:rsidRPr="009602D4">
              <w:rPr>
                <w:color w:val="002060"/>
              </w:rPr>
              <w:t xml:space="preserve">I stopień, </w:t>
            </w:r>
            <w:r w:rsidR="00656734">
              <w:rPr>
                <w:color w:val="002060"/>
              </w:rPr>
              <w:t>2</w:t>
            </w:r>
            <w:r w:rsidR="00656734" w:rsidRPr="009602D4">
              <w:rPr>
                <w:color w:val="002060"/>
              </w:rPr>
              <w:t xml:space="preserve"> semestr</w:t>
            </w:r>
            <w:r w:rsidR="00656734">
              <w:rPr>
                <w:color w:val="002060"/>
              </w:rPr>
              <w:t>, 15 h).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341C3A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3B89BFF1" w14:textId="77777777" w:rsidR="00961C16" w:rsidRDefault="008F43FB" w:rsidP="00BA16C2">
            <w:r>
              <w:t>Dorobek naukowy – nauki chemiczne</w:t>
            </w:r>
          </w:p>
          <w:p w14:paraId="0FA637C4" w14:textId="77777777" w:rsidR="008F43FB" w:rsidRDefault="008F43FB" w:rsidP="008F43FB">
            <w:r>
              <w:t>PUBLIKACJE NAUKOWE</w:t>
            </w:r>
          </w:p>
          <w:p w14:paraId="07B17F80" w14:textId="60E223DC" w:rsidR="008F43FB" w:rsidRPr="008F43FB" w:rsidRDefault="008F43FB" w:rsidP="008F43FB">
            <w:pPr>
              <w:rPr>
                <w:lang w:val="en-US"/>
              </w:rPr>
            </w:pPr>
            <w:r w:rsidRPr="008F43FB">
              <w:rPr>
                <w:lang w:val="en-US"/>
              </w:rPr>
              <w:t xml:space="preserve">1. E. </w:t>
            </w:r>
            <w:proofErr w:type="spellStart"/>
            <w:r w:rsidRPr="008F43FB">
              <w:rPr>
                <w:lang w:val="en-US"/>
              </w:rPr>
              <w:t>Gontarek</w:t>
            </w:r>
            <w:proofErr w:type="spellEnd"/>
            <w:r w:rsidRPr="008F43FB">
              <w:rPr>
                <w:lang w:val="en-US"/>
              </w:rPr>
              <w:t xml:space="preserve">, F. </w:t>
            </w:r>
            <w:proofErr w:type="spellStart"/>
            <w:r w:rsidRPr="008F43FB">
              <w:rPr>
                <w:lang w:val="en-US"/>
              </w:rPr>
              <w:t>Macedonio</w:t>
            </w:r>
            <w:proofErr w:type="spellEnd"/>
            <w:r w:rsidRPr="008F43FB">
              <w:rPr>
                <w:lang w:val="en-US"/>
              </w:rPr>
              <w:t xml:space="preserve">, F. </w:t>
            </w:r>
            <w:proofErr w:type="spellStart"/>
            <w:r w:rsidRPr="008F43FB">
              <w:rPr>
                <w:lang w:val="en-US"/>
              </w:rPr>
              <w:t>Militano</w:t>
            </w:r>
            <w:proofErr w:type="spellEnd"/>
            <w:r w:rsidRPr="008F43FB">
              <w:rPr>
                <w:lang w:val="en-US"/>
              </w:rPr>
              <w:t xml:space="preserve">, L. </w:t>
            </w:r>
            <w:proofErr w:type="spellStart"/>
            <w:r w:rsidRPr="008F43FB">
              <w:rPr>
                <w:lang w:val="en-US"/>
              </w:rPr>
              <w:t>Giorno</w:t>
            </w:r>
            <w:proofErr w:type="spellEnd"/>
            <w:r w:rsidRPr="008F43FB">
              <w:rPr>
                <w:lang w:val="en-US"/>
              </w:rPr>
              <w:t xml:space="preserve">, M. Lieder, A. </w:t>
            </w:r>
            <w:proofErr w:type="spellStart"/>
            <w:r w:rsidRPr="008F43FB">
              <w:rPr>
                <w:lang w:val="en-US"/>
              </w:rPr>
              <w:t>Politano</w:t>
            </w:r>
            <w:proofErr w:type="spellEnd"/>
            <w:r w:rsidRPr="008F43FB">
              <w:rPr>
                <w:lang w:val="en-US"/>
              </w:rPr>
              <w:t xml:space="preserve">, E. </w:t>
            </w:r>
            <w:proofErr w:type="spellStart"/>
            <w:r w:rsidRPr="008F43FB">
              <w:rPr>
                <w:lang w:val="en-US"/>
              </w:rPr>
              <w:t>Drioli</w:t>
            </w:r>
            <w:proofErr w:type="spellEnd"/>
            <w:r w:rsidRPr="008F43FB">
              <w:rPr>
                <w:lang w:val="en-US"/>
              </w:rPr>
              <w:t xml:space="preserve">, A. </w:t>
            </w:r>
            <w:proofErr w:type="spellStart"/>
            <w:r w:rsidRPr="008F43FB">
              <w:rPr>
                <w:lang w:val="en-US"/>
              </w:rPr>
              <w:t>Gugliuzza</w:t>
            </w:r>
            <w:proofErr w:type="spellEnd"/>
            <w:r w:rsidRPr="008F43FB">
              <w:rPr>
                <w:lang w:val="en-US"/>
              </w:rPr>
              <w:t xml:space="preserve">, Adsorption-assisted transport of water </w:t>
            </w:r>
            <w:proofErr w:type="spellStart"/>
            <w:r w:rsidRPr="008F43FB">
              <w:rPr>
                <w:lang w:val="en-US"/>
              </w:rPr>
              <w:t>vapour</w:t>
            </w:r>
            <w:proofErr w:type="spellEnd"/>
            <w:r w:rsidRPr="008F43FB">
              <w:rPr>
                <w:lang w:val="en-US"/>
              </w:rPr>
              <w:t xml:space="preserve"> in super-hydrophobic membranes filled with multilayer graphene platelets (2019), </w:t>
            </w:r>
            <w:proofErr w:type="spellStart"/>
            <w:r w:rsidRPr="008F43FB">
              <w:rPr>
                <w:lang w:val="en-US"/>
              </w:rPr>
              <w:t>artykuł</w:t>
            </w:r>
            <w:proofErr w:type="spellEnd"/>
            <w:r w:rsidRPr="008F43FB">
              <w:rPr>
                <w:lang w:val="en-US"/>
              </w:rPr>
              <w:t>, Nanoscale, 11, 11521-11529</w:t>
            </w:r>
            <w:r>
              <w:rPr>
                <w:lang w:val="en-US"/>
              </w:rPr>
              <w:t>,</w:t>
            </w:r>
            <w:r w:rsidRPr="008F43FB">
              <w:rPr>
                <w:lang w:val="en-US"/>
              </w:rPr>
              <w:t xml:space="preserve"> DOI 10.1039/C9NR02581B</w:t>
            </w:r>
          </w:p>
          <w:p w14:paraId="4F2B6E92" w14:textId="5D58D6FF" w:rsidR="008F43FB" w:rsidRPr="008F43FB" w:rsidRDefault="008F43FB" w:rsidP="008F43FB">
            <w:pPr>
              <w:rPr>
                <w:lang w:val="en-US"/>
              </w:rPr>
            </w:pPr>
            <w:r w:rsidRPr="008F43FB">
              <w:rPr>
                <w:lang w:val="en-US"/>
              </w:rPr>
              <w:t>2. E. Gontarek-Castro, R. Castro-Muñoz, M. Lieder, New insights of nanomaterials usage toward superhydrophobic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 xml:space="preserve">membranes for water desalination via membrane distillation: A review (2022), </w:t>
            </w:r>
            <w:proofErr w:type="spellStart"/>
            <w:r w:rsidRPr="008F43FB">
              <w:rPr>
                <w:lang w:val="en-US"/>
              </w:rPr>
              <w:t>artykuł</w:t>
            </w:r>
            <w:proofErr w:type="spellEnd"/>
            <w:r w:rsidRPr="008F43FB">
              <w:rPr>
                <w:lang w:val="en-US"/>
              </w:rPr>
              <w:t>, Critical Reviews in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>Environmental Science and Technology, 52, 2104-2149, DOI 10.1080/10643389.2021.1877032</w:t>
            </w:r>
          </w:p>
          <w:p w14:paraId="272EB788" w14:textId="7D42BA5B" w:rsidR="008F43FB" w:rsidRPr="008F43FB" w:rsidRDefault="008F43FB" w:rsidP="008F43FB">
            <w:pPr>
              <w:rPr>
                <w:lang w:val="en-US"/>
              </w:rPr>
            </w:pPr>
            <w:r w:rsidRPr="008F43FB">
              <w:rPr>
                <w:lang w:val="en-US"/>
              </w:rPr>
              <w:t>3. E. Gontarek-Castro, R. Castro-Munoz, Membrane distillation assisting food production processes of thermally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 xml:space="preserve">sensitive food liquid items: a review (2023), </w:t>
            </w:r>
            <w:proofErr w:type="spellStart"/>
            <w:r w:rsidRPr="008F43FB">
              <w:rPr>
                <w:lang w:val="en-US"/>
              </w:rPr>
              <w:t>artykuł</w:t>
            </w:r>
            <w:proofErr w:type="spellEnd"/>
            <w:r w:rsidRPr="008F43FB">
              <w:rPr>
                <w:lang w:val="en-US"/>
              </w:rPr>
              <w:t>, Critical Reviews in Food Science and Nutrition, 1-14, DOI:10.1080/10408398.2022.2163223</w:t>
            </w:r>
          </w:p>
          <w:p w14:paraId="40323710" w14:textId="34BE4584" w:rsidR="008F43FB" w:rsidRPr="008F43FB" w:rsidRDefault="008F43FB" w:rsidP="008F43FB">
            <w:pPr>
              <w:rPr>
                <w:lang w:val="en-US"/>
              </w:rPr>
            </w:pPr>
            <w:r w:rsidRPr="008F43FB">
              <w:rPr>
                <w:lang w:val="en-US"/>
              </w:rPr>
              <w:t xml:space="preserve">4. M. </w:t>
            </w:r>
            <w:proofErr w:type="spellStart"/>
            <w:r w:rsidRPr="008F43FB">
              <w:rPr>
                <w:lang w:val="en-US"/>
              </w:rPr>
              <w:t>Rybarczyk</w:t>
            </w:r>
            <w:proofErr w:type="spellEnd"/>
            <w:r w:rsidRPr="008F43FB">
              <w:rPr>
                <w:lang w:val="en-US"/>
              </w:rPr>
              <w:t xml:space="preserve">, E. </w:t>
            </w:r>
            <w:proofErr w:type="spellStart"/>
            <w:r w:rsidRPr="008F43FB">
              <w:rPr>
                <w:lang w:val="en-US"/>
              </w:rPr>
              <w:t>Gontarek</w:t>
            </w:r>
            <w:proofErr w:type="spellEnd"/>
            <w:r w:rsidRPr="008F43FB">
              <w:rPr>
                <w:lang w:val="en-US"/>
              </w:rPr>
              <w:t xml:space="preserve">, M. Lieder, M. </w:t>
            </w:r>
            <w:proofErr w:type="spellStart"/>
            <w:r w:rsidRPr="008F43FB">
              <w:rPr>
                <w:lang w:val="en-US"/>
              </w:rPr>
              <w:t>Titirici</w:t>
            </w:r>
            <w:proofErr w:type="spellEnd"/>
            <w:r w:rsidRPr="008F43FB">
              <w:rPr>
                <w:lang w:val="en-US"/>
              </w:rPr>
              <w:t>, Salt melt synthesis of curved nitrogen-doped carbon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 xml:space="preserve">nanostructures: ORR kinetics boost (2018), </w:t>
            </w:r>
            <w:proofErr w:type="spellStart"/>
            <w:r w:rsidRPr="008F43FB">
              <w:rPr>
                <w:lang w:val="en-US"/>
              </w:rPr>
              <w:t>artykuł</w:t>
            </w:r>
            <w:proofErr w:type="spellEnd"/>
            <w:r w:rsidRPr="008F43FB">
              <w:rPr>
                <w:lang w:val="en-US"/>
              </w:rPr>
              <w:t>, Applied Surface Science, 435, 543-551</w:t>
            </w:r>
            <w:r>
              <w:rPr>
                <w:lang w:val="en-US"/>
              </w:rPr>
              <w:t xml:space="preserve">, </w:t>
            </w:r>
            <w:r w:rsidRPr="008F43FB">
              <w:rPr>
                <w:lang w:val="en-US"/>
              </w:rPr>
              <w:t>DOI 10.1016/j.apsusc.2017.11.064</w:t>
            </w:r>
          </w:p>
          <w:p w14:paraId="12E94E7E" w14:textId="43C69A8C" w:rsidR="008F43FB" w:rsidRPr="008F43FB" w:rsidRDefault="008F43FB" w:rsidP="008F43FB">
            <w:pPr>
              <w:rPr>
                <w:lang w:val="en-US"/>
              </w:rPr>
            </w:pPr>
            <w:r w:rsidRPr="008F43FB">
              <w:rPr>
                <w:lang w:val="en-US"/>
              </w:rPr>
              <w:t xml:space="preserve">5. E. </w:t>
            </w:r>
            <w:proofErr w:type="spellStart"/>
            <w:r w:rsidRPr="008F43FB">
              <w:rPr>
                <w:lang w:val="en-US"/>
              </w:rPr>
              <w:t>Gontarek</w:t>
            </w:r>
            <w:proofErr w:type="spellEnd"/>
            <w:r w:rsidRPr="008F43FB">
              <w:rPr>
                <w:lang w:val="en-US"/>
              </w:rPr>
              <w:t xml:space="preserve">, G. Di Luca, M. Lieder, A. </w:t>
            </w:r>
            <w:proofErr w:type="spellStart"/>
            <w:r w:rsidRPr="008F43FB">
              <w:rPr>
                <w:lang w:val="en-US"/>
              </w:rPr>
              <w:t>Gugliuzza</w:t>
            </w:r>
            <w:proofErr w:type="spellEnd"/>
            <w:r w:rsidRPr="008F43FB">
              <w:rPr>
                <w:lang w:val="en-US"/>
              </w:rPr>
              <w:t>, Graphene-Coated PVDF Membranes: Effects of Multi-Scale Rough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 xml:space="preserve">Structure on Membrane Distillation Performance (2022), </w:t>
            </w:r>
            <w:proofErr w:type="spellStart"/>
            <w:r w:rsidRPr="008F43FB">
              <w:rPr>
                <w:lang w:val="en-US"/>
              </w:rPr>
              <w:t>artykuł</w:t>
            </w:r>
            <w:proofErr w:type="spellEnd"/>
            <w:r w:rsidRPr="008F43FB">
              <w:rPr>
                <w:lang w:val="en-US"/>
              </w:rPr>
              <w:t>, Membranes, 12(5), 511, DOI 10.3390/membranes12050511</w:t>
            </w:r>
          </w:p>
          <w:p w14:paraId="6A23A2D7" w14:textId="45C9E2FF" w:rsidR="008F43FB" w:rsidRPr="008F43FB" w:rsidRDefault="008F43FB" w:rsidP="008F43FB">
            <w:pPr>
              <w:rPr>
                <w:lang w:val="en-US"/>
              </w:rPr>
            </w:pPr>
            <w:r w:rsidRPr="008F43FB">
              <w:rPr>
                <w:lang w:val="en-US"/>
              </w:rPr>
              <w:t>6. R. Castro-Munoz, A. Cruz-Cruz, Y. Alfaro-Sommers, L. Aranda-</w:t>
            </w:r>
            <w:proofErr w:type="spellStart"/>
            <w:r w:rsidRPr="008F43FB">
              <w:rPr>
                <w:lang w:val="en-US"/>
              </w:rPr>
              <w:t>Jarillo</w:t>
            </w:r>
            <w:proofErr w:type="spellEnd"/>
            <w:r w:rsidRPr="008F43FB">
              <w:rPr>
                <w:lang w:val="en-US"/>
              </w:rPr>
              <w:t>, E. Gontarek-Castro, Reviewing the recent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 xml:space="preserve">developments of using graphene-based nanosized materials in membrane separations (2022), </w:t>
            </w:r>
            <w:proofErr w:type="spellStart"/>
            <w:r w:rsidRPr="008F43FB">
              <w:rPr>
                <w:lang w:val="en-US"/>
              </w:rPr>
              <w:t>artykuł</w:t>
            </w:r>
            <w:proofErr w:type="spellEnd"/>
            <w:r w:rsidRPr="008F43FB">
              <w:rPr>
                <w:lang w:val="en-US"/>
              </w:rPr>
              <w:t xml:space="preserve">, </w:t>
            </w:r>
            <w:proofErr w:type="spellStart"/>
            <w:r w:rsidRPr="008F43FB">
              <w:rPr>
                <w:lang w:val="en-US"/>
              </w:rPr>
              <w:t>CriticalReviews</w:t>
            </w:r>
            <w:proofErr w:type="spellEnd"/>
            <w:r w:rsidRPr="008F43FB">
              <w:rPr>
                <w:lang w:val="en-US"/>
              </w:rPr>
              <w:t xml:space="preserve"> in Environmental Science and Technology, 52, 3415-3452, DOI 10.1080/10643389.2021.1918509</w:t>
            </w:r>
          </w:p>
          <w:p w14:paraId="0B4891BE" w14:textId="16C88BA4" w:rsidR="008F43FB" w:rsidRPr="008F43FB" w:rsidRDefault="008F43FB" w:rsidP="008F43FB">
            <w:pPr>
              <w:rPr>
                <w:lang w:val="en-US"/>
              </w:rPr>
            </w:pPr>
            <w:r w:rsidRPr="008F43FB">
              <w:rPr>
                <w:lang w:val="en-US"/>
              </w:rPr>
              <w:lastRenderedPageBreak/>
              <w:t xml:space="preserve">7. R. Castro-Munoz, E. Gontarek-Castro, J. </w:t>
            </w:r>
            <w:proofErr w:type="spellStart"/>
            <w:r w:rsidRPr="008F43FB">
              <w:rPr>
                <w:lang w:val="en-US"/>
              </w:rPr>
              <w:t>Karczewski</w:t>
            </w:r>
            <w:proofErr w:type="spellEnd"/>
            <w:r w:rsidRPr="008F43FB">
              <w:rPr>
                <w:lang w:val="en-US"/>
              </w:rPr>
              <w:t xml:space="preserve">, R. Cabezas, G. </w:t>
            </w:r>
            <w:proofErr w:type="spellStart"/>
            <w:r w:rsidRPr="008F43FB">
              <w:rPr>
                <w:lang w:val="en-US"/>
              </w:rPr>
              <w:t>Merlet</w:t>
            </w:r>
            <w:proofErr w:type="spellEnd"/>
            <w:r w:rsidRPr="008F43FB">
              <w:rPr>
                <w:lang w:val="en-US"/>
              </w:rPr>
              <w:t xml:space="preserve">, C. Araya-Lopez, G. </w:t>
            </w:r>
            <w:proofErr w:type="spellStart"/>
            <w:r w:rsidRPr="008F43FB">
              <w:rPr>
                <w:lang w:val="en-US"/>
              </w:rPr>
              <w:t>Boczkaj</w:t>
            </w:r>
            <w:proofErr w:type="spellEnd"/>
            <w:r w:rsidRPr="008F43FB">
              <w:rPr>
                <w:lang w:val="en-US"/>
              </w:rPr>
              <w:t>, Hybrid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>cross-linked chitosan/</w:t>
            </w:r>
            <w:proofErr w:type="spellStart"/>
            <w:r w:rsidRPr="008F43FB">
              <w:rPr>
                <w:lang w:val="en-US"/>
              </w:rPr>
              <w:t>protonated-proline:glucose</w:t>
            </w:r>
            <w:proofErr w:type="spellEnd"/>
            <w:r w:rsidRPr="008F43FB">
              <w:rPr>
                <w:lang w:val="en-US"/>
              </w:rPr>
              <w:t xml:space="preserve"> DES membranes with superior pervaporation performance for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 xml:space="preserve">ethanol dehydration (2022), </w:t>
            </w:r>
            <w:proofErr w:type="spellStart"/>
            <w:r w:rsidRPr="008F43FB">
              <w:rPr>
                <w:lang w:val="en-US"/>
              </w:rPr>
              <w:t>artykuł</w:t>
            </w:r>
            <w:proofErr w:type="spellEnd"/>
            <w:r w:rsidRPr="008F43FB">
              <w:rPr>
                <w:lang w:val="en-US"/>
              </w:rPr>
              <w:t>, Journal of Molecular Liquids, 360, 119499, DOI 10.1016/j.molliq.2022.119499</w:t>
            </w:r>
          </w:p>
          <w:p w14:paraId="421EAD12" w14:textId="06EA0C76" w:rsidR="008F43FB" w:rsidRPr="008F43FB" w:rsidRDefault="008F43FB" w:rsidP="008F43FB">
            <w:pPr>
              <w:rPr>
                <w:lang w:val="en-US"/>
              </w:rPr>
            </w:pPr>
            <w:r w:rsidRPr="008F43FB">
              <w:rPr>
                <w:lang w:val="en-US"/>
              </w:rPr>
              <w:t xml:space="preserve">8. E. Gontarek-Castro, M. </w:t>
            </w:r>
            <w:proofErr w:type="spellStart"/>
            <w:r w:rsidRPr="008F43FB">
              <w:rPr>
                <w:lang w:val="en-US"/>
              </w:rPr>
              <w:t>Rybarczyk</w:t>
            </w:r>
            <w:proofErr w:type="spellEnd"/>
            <w:r w:rsidRPr="008F43FB">
              <w:rPr>
                <w:lang w:val="en-US"/>
              </w:rPr>
              <w:t xml:space="preserve">, R. Castro-Munoz, M. Morales-Jiménez, B. Barragán-Huerta, M. Lieder, Characterization of PVDF/Graphene Nanocomposite Membranes for Water Desalination with Enhanced Antifungal Activity (2021), </w:t>
            </w:r>
            <w:proofErr w:type="spellStart"/>
            <w:r w:rsidRPr="008F43FB">
              <w:rPr>
                <w:lang w:val="en-US"/>
              </w:rPr>
              <w:t>artykuł</w:t>
            </w:r>
            <w:proofErr w:type="spellEnd"/>
            <w:r w:rsidRPr="008F43FB">
              <w:rPr>
                <w:lang w:val="en-US"/>
              </w:rPr>
              <w:t>, Water, 13(9), 1279, DOI 10.3390/w13091279</w:t>
            </w:r>
          </w:p>
          <w:p w14:paraId="4ADE25AC" w14:textId="44CA09FA" w:rsidR="008F43FB" w:rsidRPr="008F43FB" w:rsidRDefault="008F43FB" w:rsidP="008F43FB">
            <w:pPr>
              <w:rPr>
                <w:lang w:val="en-US"/>
              </w:rPr>
            </w:pPr>
            <w:r w:rsidRPr="008F43FB">
              <w:rPr>
                <w:lang w:val="en-US"/>
              </w:rPr>
              <w:t xml:space="preserve">9. R. Castro-Munoz, G. </w:t>
            </w:r>
            <w:proofErr w:type="spellStart"/>
            <w:r w:rsidRPr="008F43FB">
              <w:rPr>
                <w:lang w:val="en-US"/>
              </w:rPr>
              <w:t>Boczkaj</w:t>
            </w:r>
            <w:proofErr w:type="spellEnd"/>
            <w:r w:rsidRPr="008F43FB">
              <w:rPr>
                <w:lang w:val="en-US"/>
              </w:rPr>
              <w:t xml:space="preserve">, E. </w:t>
            </w:r>
            <w:proofErr w:type="spellStart"/>
            <w:r w:rsidRPr="008F43FB">
              <w:rPr>
                <w:lang w:val="en-US"/>
              </w:rPr>
              <w:t>Gontarek</w:t>
            </w:r>
            <w:proofErr w:type="spellEnd"/>
            <w:r w:rsidRPr="008F43FB">
              <w:rPr>
                <w:lang w:val="en-US"/>
              </w:rPr>
              <w:t xml:space="preserve">, A. </w:t>
            </w:r>
            <w:proofErr w:type="spellStart"/>
            <w:r w:rsidRPr="008F43FB">
              <w:rPr>
                <w:lang w:val="en-US"/>
              </w:rPr>
              <w:t>Cassano</w:t>
            </w:r>
            <w:proofErr w:type="spellEnd"/>
            <w:r w:rsidRPr="008F43FB">
              <w:rPr>
                <w:lang w:val="en-US"/>
              </w:rPr>
              <w:t>, V. Fila, Membrane technologies assisting plant-based and</w:t>
            </w:r>
            <w:r>
              <w:rPr>
                <w:lang w:val="en-US"/>
              </w:rPr>
              <w:t xml:space="preserve"> </w:t>
            </w:r>
            <w:proofErr w:type="spellStart"/>
            <w:r w:rsidRPr="008F43FB">
              <w:rPr>
                <w:lang w:val="en-US"/>
              </w:rPr>
              <w:t>agro</w:t>
            </w:r>
            <w:proofErr w:type="spellEnd"/>
            <w:r w:rsidRPr="008F43FB">
              <w:rPr>
                <w:lang w:val="en-US"/>
              </w:rPr>
              <w:t xml:space="preserve">-food by-products processing: A comprehensive review (2020), </w:t>
            </w:r>
            <w:proofErr w:type="spellStart"/>
            <w:r w:rsidRPr="008F43FB">
              <w:rPr>
                <w:lang w:val="en-US"/>
              </w:rPr>
              <w:t>artykuł</w:t>
            </w:r>
            <w:proofErr w:type="spellEnd"/>
            <w:r w:rsidRPr="008F43FB">
              <w:rPr>
                <w:lang w:val="en-US"/>
              </w:rPr>
              <w:t>, Trends in Food Science and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>Technology, 95, 219-232</w:t>
            </w:r>
            <w:r>
              <w:rPr>
                <w:lang w:val="en-US"/>
              </w:rPr>
              <w:t xml:space="preserve">, </w:t>
            </w:r>
            <w:r w:rsidRPr="008F43FB">
              <w:rPr>
                <w:lang w:val="en-US"/>
              </w:rPr>
              <w:t>DOI 10.1016/j.tifs.2019.12.003</w:t>
            </w:r>
          </w:p>
          <w:p w14:paraId="6A05A809" w14:textId="2FF347F1" w:rsidR="008F43FB" w:rsidRPr="008F43FB" w:rsidRDefault="008F43FB" w:rsidP="008F43FB">
            <w:pPr>
              <w:rPr>
                <w:lang w:val="en-US"/>
              </w:rPr>
            </w:pPr>
            <w:r w:rsidRPr="008F43FB">
              <w:rPr>
                <w:lang w:val="en-US"/>
              </w:rPr>
              <w:t xml:space="preserve">10. R. Castro-Muñoz, E. Díaz-Montes, A. </w:t>
            </w:r>
            <w:proofErr w:type="spellStart"/>
            <w:r w:rsidRPr="008F43FB">
              <w:rPr>
                <w:lang w:val="en-US"/>
              </w:rPr>
              <w:t>Cassano</w:t>
            </w:r>
            <w:proofErr w:type="spellEnd"/>
            <w:r w:rsidRPr="008F43FB">
              <w:rPr>
                <w:lang w:val="en-US"/>
              </w:rPr>
              <w:t xml:space="preserve">, E. </w:t>
            </w:r>
            <w:proofErr w:type="spellStart"/>
            <w:r w:rsidRPr="008F43FB">
              <w:rPr>
                <w:lang w:val="en-US"/>
              </w:rPr>
              <w:t>Gontarek</w:t>
            </w:r>
            <w:proofErr w:type="spellEnd"/>
            <w:r w:rsidRPr="008F43FB">
              <w:rPr>
                <w:lang w:val="en-US"/>
              </w:rPr>
              <w:t>, Membrane separation processes for the extraction and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 xml:space="preserve">purification of </w:t>
            </w:r>
            <w:proofErr w:type="spellStart"/>
            <w:r w:rsidRPr="008F43FB">
              <w:rPr>
                <w:lang w:val="en-US"/>
              </w:rPr>
              <w:t>steviol</w:t>
            </w:r>
            <w:proofErr w:type="spellEnd"/>
            <w:r w:rsidRPr="008F43FB">
              <w:rPr>
                <w:lang w:val="en-US"/>
              </w:rPr>
              <w:t xml:space="preserve"> glycosides: an overview (2021), </w:t>
            </w:r>
            <w:proofErr w:type="spellStart"/>
            <w:r w:rsidRPr="008F43FB">
              <w:rPr>
                <w:lang w:val="en-US"/>
              </w:rPr>
              <w:t>artykuł</w:t>
            </w:r>
            <w:proofErr w:type="spellEnd"/>
            <w:r w:rsidRPr="008F43FB">
              <w:rPr>
                <w:lang w:val="en-US"/>
              </w:rPr>
              <w:t>, Critical Reviews in Food Science and Nutrition, 61,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>2152-2174,</w:t>
            </w:r>
            <w:r>
              <w:rPr>
                <w:lang w:val="en-US"/>
              </w:rPr>
              <w:t xml:space="preserve"> </w:t>
            </w:r>
            <w:r w:rsidRPr="008F43FB">
              <w:rPr>
                <w:lang w:val="en-US"/>
              </w:rPr>
              <w:t>DOI 10.1080/10408398.2020.1772717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0738EFEE" w:rsidR="00961C16" w:rsidRPr="00B857CE" w:rsidRDefault="001A0B2E" w:rsidP="00BA16C2">
            <w:r>
              <w:t xml:space="preserve">Opracowanie nowego ćwiczenia laboratoryjnego pt. „Otrzymywanie i charakterystyka membran polimerowych”, w ramach przedmiotu </w:t>
            </w:r>
            <w:r w:rsidRPr="00656734">
              <w:rPr>
                <w:b/>
                <w:bCs/>
                <w:color w:val="002060"/>
              </w:rPr>
              <w:t>Procesy jednostkowe w inżynierii środowiska</w:t>
            </w:r>
            <w:r>
              <w:rPr>
                <w:b/>
                <w:bCs/>
                <w:color w:val="002060"/>
              </w:rPr>
              <w:t xml:space="preserve"> – ćwiczenia laboratoryjne.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A0B2E"/>
    <w:rsid w:val="00340658"/>
    <w:rsid w:val="00341C3A"/>
    <w:rsid w:val="003D24CB"/>
    <w:rsid w:val="004F3B9F"/>
    <w:rsid w:val="005533BD"/>
    <w:rsid w:val="005C51C5"/>
    <w:rsid w:val="00656734"/>
    <w:rsid w:val="0076776F"/>
    <w:rsid w:val="008F43FB"/>
    <w:rsid w:val="009433F8"/>
    <w:rsid w:val="009602D4"/>
    <w:rsid w:val="00961C16"/>
    <w:rsid w:val="00A04990"/>
    <w:rsid w:val="00B66305"/>
    <w:rsid w:val="00C42237"/>
    <w:rsid w:val="00C506E9"/>
    <w:rsid w:val="00E567DE"/>
    <w:rsid w:val="00F65CA9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0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602D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C4223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2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55EF15-A04E-490A-BFC3-8297FA7DF2E5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2023-04-19T12:03:00Z</dcterms:created>
  <dcterms:modified xsi:type="dcterms:W3CDTF">2023-06-19T07:37:00Z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