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902F6" w14:textId="77777777" w:rsidR="00E567DE" w:rsidRPr="00961C16" w:rsidRDefault="00961C16">
      <w:pPr>
        <w:rPr>
          <w:b/>
        </w:rPr>
      </w:pPr>
      <w:r w:rsidRPr="00961C16">
        <w:rPr>
          <w:b/>
        </w:rPr>
        <w:t>Charakterystyka nauczycieli akademickich</w:t>
      </w:r>
    </w:p>
    <w:p w14:paraId="32480976" w14:textId="77777777" w:rsidR="00961C16" w:rsidRPr="003D24CB" w:rsidRDefault="003D24CB">
      <w:pPr>
        <w:rPr>
          <w:b/>
        </w:rPr>
      </w:pPr>
      <w:r>
        <w:rPr>
          <w:b/>
        </w:rPr>
        <w:t>Informacje</w:t>
      </w:r>
      <w:r w:rsidRPr="003D24CB">
        <w:rPr>
          <w:b/>
        </w:rPr>
        <w:t xml:space="preserve"> podstawowe </w:t>
      </w:r>
    </w:p>
    <w:tbl>
      <w:tblPr>
        <w:tblW w:w="0" w:type="auto"/>
        <w:tblInd w:w="279" w:type="dxa"/>
        <w:tblBorders>
          <w:top w:val="single" w:sz="18" w:space="0" w:color="233D81"/>
          <w:left w:val="single" w:sz="18" w:space="0" w:color="233D81"/>
          <w:bottom w:val="single" w:sz="18" w:space="0" w:color="233D81"/>
          <w:right w:val="single" w:sz="18" w:space="0" w:color="233D81"/>
          <w:insideH w:val="single" w:sz="18" w:space="0" w:color="233D81"/>
          <w:insideV w:val="single" w:sz="18" w:space="0" w:color="233D81"/>
        </w:tblBorders>
        <w:tblLook w:val="04A0" w:firstRow="1" w:lastRow="0" w:firstColumn="1" w:lastColumn="0" w:noHBand="0" w:noVBand="1"/>
      </w:tblPr>
      <w:tblGrid>
        <w:gridCol w:w="1672"/>
        <w:gridCol w:w="7075"/>
      </w:tblGrid>
      <w:tr w:rsidR="00961C16" w:rsidRPr="00B857CE" w14:paraId="3B718BD4" w14:textId="77777777" w:rsidTr="48F051DD">
        <w:tc>
          <w:tcPr>
            <w:tcW w:w="1672" w:type="dxa"/>
            <w:tcBorders>
              <w:right w:val="nil"/>
            </w:tcBorders>
          </w:tcPr>
          <w:p w14:paraId="75AA941F" w14:textId="77777777" w:rsidR="00961C16" w:rsidRPr="00B857CE" w:rsidRDefault="00961C16" w:rsidP="00BA16C2">
            <w:pPr>
              <w:rPr>
                <w:color w:val="233D81"/>
              </w:rPr>
            </w:pPr>
            <w:r w:rsidRPr="00B857CE">
              <w:rPr>
                <w:color w:val="233D81"/>
              </w:rPr>
              <w:t>Imię i nazwisko:</w:t>
            </w:r>
          </w:p>
        </w:tc>
        <w:tc>
          <w:tcPr>
            <w:tcW w:w="7109" w:type="dxa"/>
            <w:tcBorders>
              <w:left w:val="nil"/>
            </w:tcBorders>
          </w:tcPr>
          <w:p w14:paraId="672A6659" w14:textId="0C091B4D" w:rsidR="00153D02" w:rsidRPr="00B857CE" w:rsidRDefault="00153D02" w:rsidP="00BA16C2">
            <w:pPr>
              <w:rPr>
                <w:color w:val="000000"/>
              </w:rPr>
            </w:pPr>
            <w:r>
              <w:rPr>
                <w:color w:val="000000"/>
              </w:rPr>
              <w:t>Krzysztof Rolka</w:t>
            </w:r>
          </w:p>
        </w:tc>
      </w:tr>
      <w:tr w:rsidR="00961C16" w:rsidRPr="00B857CE" w14:paraId="161685AC" w14:textId="77777777" w:rsidTr="48F051DD">
        <w:tc>
          <w:tcPr>
            <w:tcW w:w="8781" w:type="dxa"/>
            <w:gridSpan w:val="2"/>
          </w:tcPr>
          <w:p w14:paraId="3DF28EE0" w14:textId="6F7950D6" w:rsidR="00153D02" w:rsidRPr="00B857CE" w:rsidRDefault="00961C16" w:rsidP="00AE59ED">
            <w:pPr>
              <w:rPr>
                <w:color w:val="233D81"/>
              </w:rPr>
            </w:pPr>
            <w:r w:rsidRPr="00B857CE">
              <w:rPr>
                <w:color w:val="233D81"/>
              </w:rPr>
              <w:t>Tytuł naukowy/dziedzina, stopień naukowy/dziedzina oraz dyscyplina, tytuł zawodowy (w przypadku tytułu zawodowego lekarza – specjalizacja), rok uzyskania tytułu/stopnia naukowego/tytułu zawodowego:</w:t>
            </w:r>
          </w:p>
        </w:tc>
      </w:tr>
      <w:tr w:rsidR="00961C16" w:rsidRPr="00B857CE" w14:paraId="0A37501D" w14:textId="77777777" w:rsidTr="48F051DD">
        <w:trPr>
          <w:trHeight w:val="563"/>
        </w:trPr>
        <w:tc>
          <w:tcPr>
            <w:tcW w:w="8781" w:type="dxa"/>
            <w:gridSpan w:val="2"/>
          </w:tcPr>
          <w:p w14:paraId="6087DAB8" w14:textId="77777777" w:rsidR="00543832" w:rsidRPr="00153D02" w:rsidRDefault="00543832" w:rsidP="00543832">
            <w:pPr>
              <w:rPr>
                <w:color w:val="233D81"/>
              </w:rPr>
            </w:pPr>
            <w:r w:rsidRPr="00153D02">
              <w:rPr>
                <w:color w:val="233D81"/>
              </w:rPr>
              <w:t>Stopień d</w:t>
            </w:r>
            <w:r>
              <w:rPr>
                <w:color w:val="233D81"/>
              </w:rPr>
              <w:t>r. Nauk Chemicznych –</w:t>
            </w:r>
            <w:r w:rsidRPr="00153D02">
              <w:rPr>
                <w:color w:val="233D81"/>
              </w:rPr>
              <w:t>1984</w:t>
            </w:r>
            <w:r>
              <w:rPr>
                <w:color w:val="233D81"/>
              </w:rPr>
              <w:t xml:space="preserve"> r.</w:t>
            </w:r>
          </w:p>
          <w:p w14:paraId="56DEB3D0" w14:textId="77777777" w:rsidR="00543832" w:rsidRPr="00153D02" w:rsidRDefault="00543832" w:rsidP="00543832">
            <w:pPr>
              <w:rPr>
                <w:color w:val="233D81"/>
              </w:rPr>
            </w:pPr>
            <w:r w:rsidRPr="00153D02">
              <w:rPr>
                <w:color w:val="233D81"/>
              </w:rPr>
              <w:t>Stopień dr</w:t>
            </w:r>
            <w:r>
              <w:rPr>
                <w:color w:val="233D81"/>
              </w:rPr>
              <w:t>.</w:t>
            </w:r>
            <w:r w:rsidRPr="00153D02">
              <w:rPr>
                <w:color w:val="233D81"/>
              </w:rPr>
              <w:t xml:space="preserve"> hab. Nauk Chemicznych –19</w:t>
            </w:r>
            <w:r>
              <w:rPr>
                <w:color w:val="233D81"/>
              </w:rPr>
              <w:t>91</w:t>
            </w:r>
            <w:r w:rsidRPr="00153D02">
              <w:rPr>
                <w:color w:val="233D81"/>
              </w:rPr>
              <w:t xml:space="preserve"> r</w:t>
            </w:r>
            <w:r>
              <w:rPr>
                <w:color w:val="233D81"/>
              </w:rPr>
              <w:t>.</w:t>
            </w:r>
          </w:p>
          <w:p w14:paraId="5DAB6C7B" w14:textId="38A50CC7" w:rsidR="00961C16" w:rsidRPr="00B857CE" w:rsidRDefault="00543832" w:rsidP="00543832">
            <w:r w:rsidRPr="00153D02">
              <w:rPr>
                <w:color w:val="233D81"/>
              </w:rPr>
              <w:t>Tytuł naukowy</w:t>
            </w:r>
            <w:r>
              <w:rPr>
                <w:color w:val="233D81"/>
              </w:rPr>
              <w:t xml:space="preserve"> prof. </w:t>
            </w:r>
            <w:r w:rsidRPr="00AE59ED">
              <w:rPr>
                <w:color w:val="233D81"/>
              </w:rPr>
              <w:t>Nauk Chemicznych –19</w:t>
            </w:r>
            <w:r>
              <w:rPr>
                <w:color w:val="233D81"/>
              </w:rPr>
              <w:t>96</w:t>
            </w:r>
            <w:r w:rsidRPr="00AE59ED">
              <w:rPr>
                <w:color w:val="233D81"/>
              </w:rPr>
              <w:t xml:space="preserve"> r</w:t>
            </w:r>
            <w:r>
              <w:rPr>
                <w:color w:val="233D81"/>
              </w:rPr>
              <w:t>.</w:t>
            </w:r>
          </w:p>
        </w:tc>
      </w:tr>
      <w:tr w:rsidR="00961C16" w:rsidRPr="00B857CE" w14:paraId="46487713" w14:textId="77777777" w:rsidTr="48F051DD">
        <w:trPr>
          <w:trHeight w:val="435"/>
        </w:trPr>
        <w:tc>
          <w:tcPr>
            <w:tcW w:w="8781" w:type="dxa"/>
            <w:gridSpan w:val="2"/>
            <w:vAlign w:val="center"/>
          </w:tcPr>
          <w:p w14:paraId="10926062" w14:textId="77777777" w:rsidR="00961C16" w:rsidRPr="00197A24" w:rsidRDefault="00961C16" w:rsidP="00BA16C2">
            <w:r w:rsidRPr="00B857CE">
              <w:rPr>
                <w:color w:val="233D81"/>
              </w:rPr>
              <w:t>Wykaz zajęć/grup zajęć i godzin zajęć prowadzonych na ocenianym kierunku przez nauczyciela akademickiego lub inną osobę w</w:t>
            </w:r>
            <w:r>
              <w:rPr>
                <w:color w:val="233D81"/>
              </w:rPr>
              <w:t xml:space="preserve"> </w:t>
            </w:r>
            <w:r w:rsidRPr="00197A24">
              <w:rPr>
                <w:color w:val="233D81"/>
              </w:rPr>
              <w:t>roku akademickim, w którym przeprowadzana jest ocena.</w:t>
            </w:r>
          </w:p>
        </w:tc>
      </w:tr>
      <w:tr w:rsidR="00961C16" w:rsidRPr="00B857CE" w14:paraId="76549F30" w14:textId="77777777" w:rsidTr="48F051DD">
        <w:trPr>
          <w:trHeight w:val="563"/>
        </w:trPr>
        <w:tc>
          <w:tcPr>
            <w:tcW w:w="8781" w:type="dxa"/>
            <w:gridSpan w:val="2"/>
          </w:tcPr>
          <w:p w14:paraId="04C414D1" w14:textId="589213E1" w:rsidR="00C506E9" w:rsidRDefault="00C506E9" w:rsidP="00BA16C2">
            <w:pPr>
              <w:rPr>
                <w:color w:val="002060"/>
              </w:rPr>
            </w:pPr>
            <w:r w:rsidRPr="00543832">
              <w:rPr>
                <w:b/>
                <w:bCs/>
                <w:color w:val="002060"/>
              </w:rPr>
              <w:t>Chemia</w:t>
            </w:r>
            <w:r w:rsidRPr="00C506E9">
              <w:rPr>
                <w:color w:val="002060"/>
              </w:rPr>
              <w:t>:</w:t>
            </w:r>
            <w:r w:rsidR="00AE59ED">
              <w:rPr>
                <w:color w:val="002060"/>
              </w:rPr>
              <w:t xml:space="preserve"> </w:t>
            </w:r>
            <w:r w:rsidR="00AE59ED" w:rsidRPr="00AE59ED">
              <w:rPr>
                <w:color w:val="002060"/>
              </w:rPr>
              <w:t xml:space="preserve">II rok, studia pierwszego stopnia, wykład </w:t>
            </w:r>
            <w:r w:rsidR="00AE59ED">
              <w:rPr>
                <w:color w:val="002060"/>
              </w:rPr>
              <w:t>„</w:t>
            </w:r>
            <w:r w:rsidR="00AE59ED" w:rsidRPr="00AE59ED">
              <w:rPr>
                <w:color w:val="002060"/>
              </w:rPr>
              <w:t>Biochemia</w:t>
            </w:r>
            <w:r w:rsidR="00AE59ED">
              <w:rPr>
                <w:color w:val="002060"/>
              </w:rPr>
              <w:t>”</w:t>
            </w:r>
            <w:r w:rsidR="00AE59ED" w:rsidRPr="00AE59ED">
              <w:rPr>
                <w:color w:val="002060"/>
              </w:rPr>
              <w:t>, 30 godz.</w:t>
            </w:r>
            <w:r w:rsidR="00AE59ED">
              <w:rPr>
                <w:color w:val="002060"/>
              </w:rPr>
              <w:t>;</w:t>
            </w:r>
          </w:p>
          <w:p w14:paraId="043FC91F" w14:textId="41F3BD88" w:rsidR="00AE59ED" w:rsidRDefault="00AE59ED" w:rsidP="00BA16C2">
            <w:pPr>
              <w:rPr>
                <w:color w:val="002060"/>
              </w:rPr>
            </w:pPr>
            <w:r w:rsidRPr="00AE59ED">
              <w:rPr>
                <w:color w:val="002060"/>
              </w:rPr>
              <w:t>I</w:t>
            </w:r>
            <w:r>
              <w:rPr>
                <w:color w:val="002060"/>
              </w:rPr>
              <w:t>I</w:t>
            </w:r>
            <w:r w:rsidRPr="00AE59ED">
              <w:rPr>
                <w:color w:val="002060"/>
              </w:rPr>
              <w:t xml:space="preserve">I rok, studia pierwszego stopnia, wykład </w:t>
            </w:r>
            <w:r>
              <w:rPr>
                <w:color w:val="002060"/>
              </w:rPr>
              <w:t>dyplomowy „</w:t>
            </w:r>
            <w:r w:rsidRPr="00AE59ED">
              <w:rPr>
                <w:color w:val="002060"/>
              </w:rPr>
              <w:t xml:space="preserve">Chemia i biochemia wybranych </w:t>
            </w:r>
            <w:proofErr w:type="spellStart"/>
            <w:r w:rsidRPr="00AE59ED">
              <w:rPr>
                <w:color w:val="002060"/>
              </w:rPr>
              <w:t>biomoleku</w:t>
            </w:r>
            <w:r w:rsidR="00543832">
              <w:rPr>
                <w:color w:val="002060"/>
              </w:rPr>
              <w:t>ł</w:t>
            </w:r>
            <w:proofErr w:type="spellEnd"/>
            <w:r>
              <w:rPr>
                <w:color w:val="002060"/>
              </w:rPr>
              <w:t>” 15</w:t>
            </w:r>
            <w:r w:rsidRPr="00AE59ED">
              <w:rPr>
                <w:color w:val="002060"/>
              </w:rPr>
              <w:t xml:space="preserve"> godz.</w:t>
            </w:r>
          </w:p>
          <w:p w14:paraId="38F9D3CF" w14:textId="4C61D809" w:rsidR="00AE59ED" w:rsidRDefault="00AE59ED" w:rsidP="00BA16C2">
            <w:pPr>
              <w:rPr>
                <w:color w:val="002060"/>
              </w:rPr>
            </w:pPr>
            <w:r w:rsidRPr="00AE59ED">
              <w:rPr>
                <w:color w:val="002060"/>
              </w:rPr>
              <w:t xml:space="preserve">III rok, studia pierwszego stopnia, </w:t>
            </w:r>
            <w:r>
              <w:rPr>
                <w:color w:val="002060"/>
              </w:rPr>
              <w:t>Seminarium dyplomowe</w:t>
            </w:r>
            <w:r w:rsidR="00543832">
              <w:rPr>
                <w:color w:val="002060"/>
              </w:rPr>
              <w:t>,</w:t>
            </w:r>
            <w:r w:rsidRPr="00AE59ED">
              <w:rPr>
                <w:color w:val="002060"/>
              </w:rPr>
              <w:t xml:space="preserve"> 15 godz.</w:t>
            </w:r>
          </w:p>
          <w:p w14:paraId="60A9BD51" w14:textId="5A5E85D6" w:rsidR="00543832" w:rsidRDefault="00543832" w:rsidP="00BA16C2">
            <w:pPr>
              <w:rPr>
                <w:color w:val="002060"/>
              </w:rPr>
            </w:pPr>
            <w:r w:rsidRPr="00543832">
              <w:rPr>
                <w:color w:val="002060"/>
              </w:rPr>
              <w:t xml:space="preserve">I rok, studia drugiego stopnia, </w:t>
            </w:r>
            <w:proofErr w:type="spellStart"/>
            <w:r w:rsidRPr="00543832">
              <w:rPr>
                <w:color w:val="002060"/>
              </w:rPr>
              <w:t>Repetitory</w:t>
            </w:r>
            <w:proofErr w:type="spellEnd"/>
            <w:r w:rsidRPr="00543832">
              <w:rPr>
                <w:color w:val="002060"/>
              </w:rPr>
              <w:t xml:space="preserve"> in </w:t>
            </w:r>
            <w:proofErr w:type="spellStart"/>
            <w:r w:rsidRPr="00543832">
              <w:rPr>
                <w:color w:val="002060"/>
              </w:rPr>
              <w:t>organic</w:t>
            </w:r>
            <w:proofErr w:type="spellEnd"/>
            <w:r w:rsidRPr="00543832">
              <w:rPr>
                <w:color w:val="002060"/>
              </w:rPr>
              <w:t xml:space="preserve"> </w:t>
            </w:r>
            <w:proofErr w:type="spellStart"/>
            <w:r w:rsidRPr="00543832">
              <w:rPr>
                <w:color w:val="002060"/>
              </w:rPr>
              <w:t>chemistry</w:t>
            </w:r>
            <w:proofErr w:type="spellEnd"/>
            <w:r w:rsidRPr="00543832">
              <w:rPr>
                <w:color w:val="002060"/>
              </w:rPr>
              <w:t xml:space="preserve"> and </w:t>
            </w:r>
            <w:proofErr w:type="spellStart"/>
            <w:r w:rsidRPr="00543832">
              <w:rPr>
                <w:color w:val="002060"/>
              </w:rPr>
              <w:t>biochemistry</w:t>
            </w:r>
            <w:proofErr w:type="spellEnd"/>
            <w:r w:rsidRPr="00543832">
              <w:rPr>
                <w:color w:val="002060"/>
              </w:rPr>
              <w:t>, 15 godz.</w:t>
            </w:r>
          </w:p>
          <w:p w14:paraId="7741542E" w14:textId="04A339D6" w:rsidR="00543832" w:rsidRDefault="00543832" w:rsidP="00BA16C2">
            <w:pPr>
              <w:rPr>
                <w:color w:val="002060"/>
              </w:rPr>
            </w:pPr>
            <w:r w:rsidRPr="00543832">
              <w:rPr>
                <w:color w:val="002060"/>
              </w:rPr>
              <w:t>II rok, studia drugiego stopnia, Seminarium magisterskie, 30 godz.;</w:t>
            </w:r>
          </w:p>
          <w:p w14:paraId="04EE6D8F" w14:textId="6774A33C" w:rsidR="00543832" w:rsidRDefault="00543832" w:rsidP="00BA16C2">
            <w:pPr>
              <w:rPr>
                <w:color w:val="002060"/>
              </w:rPr>
            </w:pPr>
            <w:r w:rsidRPr="00543832">
              <w:rPr>
                <w:color w:val="002060"/>
              </w:rPr>
              <w:t xml:space="preserve">II rok, studia drugiego stopnia, </w:t>
            </w:r>
            <w:r>
              <w:rPr>
                <w:color w:val="002060"/>
              </w:rPr>
              <w:t>Wykład monograficzny „Biologicznie czynne peptydy”</w:t>
            </w:r>
            <w:r w:rsidRPr="00543832">
              <w:rPr>
                <w:color w:val="002060"/>
              </w:rPr>
              <w:t>, 30 godz.;</w:t>
            </w:r>
          </w:p>
          <w:p w14:paraId="1C2D6801" w14:textId="621A1476" w:rsidR="00543832" w:rsidRDefault="00543832" w:rsidP="00BA16C2">
            <w:pPr>
              <w:rPr>
                <w:color w:val="002060"/>
              </w:rPr>
            </w:pPr>
            <w:r w:rsidRPr="00543832">
              <w:rPr>
                <w:color w:val="002060"/>
              </w:rPr>
              <w:t>II rok, studia drugiego stopnia</w:t>
            </w:r>
            <w:r>
              <w:rPr>
                <w:color w:val="002060"/>
              </w:rPr>
              <w:t xml:space="preserve"> (niestacjonarne)</w:t>
            </w:r>
            <w:r w:rsidRPr="00543832">
              <w:rPr>
                <w:color w:val="002060"/>
              </w:rPr>
              <w:t xml:space="preserve">, Seminarium magisterskie, </w:t>
            </w:r>
            <w:r>
              <w:rPr>
                <w:color w:val="002060"/>
              </w:rPr>
              <w:t>9</w:t>
            </w:r>
            <w:r w:rsidRPr="00543832">
              <w:rPr>
                <w:color w:val="002060"/>
              </w:rPr>
              <w:t xml:space="preserve"> godz.;</w:t>
            </w:r>
          </w:p>
          <w:p w14:paraId="43EF9E25" w14:textId="64C89B10" w:rsidR="00C506E9" w:rsidRPr="00B857CE" w:rsidRDefault="00543832" w:rsidP="48F051DD">
            <w:pPr>
              <w:rPr>
                <w:color w:val="002060"/>
              </w:rPr>
            </w:pPr>
            <w:r w:rsidRPr="00543832">
              <w:rPr>
                <w:color w:val="002060"/>
              </w:rPr>
              <w:t>II rok, studia drugiego stopnia</w:t>
            </w:r>
            <w:r>
              <w:rPr>
                <w:color w:val="002060"/>
              </w:rPr>
              <w:t xml:space="preserve"> (niestacjonarne) </w:t>
            </w:r>
            <w:r w:rsidRPr="00543832">
              <w:rPr>
                <w:color w:val="002060"/>
              </w:rPr>
              <w:t xml:space="preserve">, Wykład monograficzny „Biologicznie czynne peptydy”, </w:t>
            </w:r>
            <w:r>
              <w:rPr>
                <w:color w:val="002060"/>
              </w:rPr>
              <w:t>18</w:t>
            </w:r>
            <w:r w:rsidRPr="00543832">
              <w:rPr>
                <w:color w:val="002060"/>
              </w:rPr>
              <w:t xml:space="preserve"> godz.;</w:t>
            </w:r>
          </w:p>
        </w:tc>
      </w:tr>
      <w:tr w:rsidR="00961C16" w:rsidRPr="00B857CE" w14:paraId="7BFF0D8D" w14:textId="77777777" w:rsidTr="48F051DD">
        <w:tc>
          <w:tcPr>
            <w:tcW w:w="8781" w:type="dxa"/>
            <w:gridSpan w:val="2"/>
          </w:tcPr>
          <w:p w14:paraId="44A4D314" w14:textId="77777777" w:rsidR="00961C16" w:rsidRPr="00B857CE" w:rsidRDefault="00961C16" w:rsidP="00BA16C2">
            <w:pPr>
              <w:rPr>
                <w:color w:val="233D81"/>
              </w:rPr>
            </w:pPr>
            <w:r w:rsidRPr="00B857CE">
              <w:rPr>
                <w:color w:val="233D81"/>
              </w:rPr>
              <w:t>Charakterystyka dorobku naukowego ze wskazaniem dziedzin nauki/sztuki</w:t>
            </w:r>
            <w:r>
              <w:rPr>
                <w:color w:val="233D81"/>
              </w:rPr>
              <w:t xml:space="preserve"> </w:t>
            </w:r>
            <w:r w:rsidRPr="00197A24">
              <w:rPr>
                <w:color w:val="233D81"/>
              </w:rPr>
              <w:t>oraz dyscypliny/dyscyplin naukowych/artys</w:t>
            </w:r>
            <w:r w:rsidRPr="00B857CE">
              <w:rPr>
                <w:color w:val="233D81"/>
              </w:rPr>
              <w:t xml:space="preserve">tycznych, w której/których dorobek się mieści (do 600 znaków) oraz wykaz </w:t>
            </w:r>
            <w:r w:rsidRPr="00B857CE">
              <w:rPr>
                <w:b/>
                <w:color w:val="233D81"/>
              </w:rPr>
              <w:t>co najwyżej 10</w:t>
            </w:r>
            <w:r w:rsidRPr="00B857CE">
              <w:rPr>
                <w:color w:val="233D81"/>
              </w:rPr>
              <w:t xml:space="preserve"> najważniejszych osiągnięć naukowych/artystycznych ze szczególnym uwzględnieniem ostatnich 6 lat,</w:t>
            </w:r>
            <w:r>
              <w:rPr>
                <w:color w:val="233D81"/>
              </w:rPr>
              <w:t xml:space="preserve"> </w:t>
            </w:r>
            <w:r w:rsidRPr="00197A24">
              <w:rPr>
                <w:color w:val="233D81"/>
              </w:rPr>
              <w:t>wraz ze wska</w:t>
            </w:r>
            <w:r w:rsidRPr="00B857CE">
              <w:rPr>
                <w:color w:val="233D81"/>
              </w:rPr>
              <w:t>zaniem dat uzyskania (publikacji naukowych/osiągnięć artystycznych, patentów i praw ochronnych, zrealizowanych projektów badawczych, nagród krajowych/międzynarodowych za osiągnięcia naukowe/artystyczne), ze szczególnym uwzględnieniem osiągnięć odnoszących się do ocenianego kierunku i</w:t>
            </w:r>
            <w:r>
              <w:rPr>
                <w:color w:val="233D81"/>
              </w:rPr>
              <w:t> </w:t>
            </w:r>
            <w:r w:rsidRPr="00B857CE">
              <w:rPr>
                <w:color w:val="233D81"/>
              </w:rPr>
              <w:t>prowadzonych na nim zajęć.</w:t>
            </w:r>
          </w:p>
        </w:tc>
      </w:tr>
      <w:tr w:rsidR="00961C16" w:rsidRPr="00795094" w14:paraId="02EB378F" w14:textId="77777777" w:rsidTr="48F051DD">
        <w:trPr>
          <w:trHeight w:val="500"/>
        </w:trPr>
        <w:tc>
          <w:tcPr>
            <w:tcW w:w="8781" w:type="dxa"/>
            <w:gridSpan w:val="2"/>
          </w:tcPr>
          <w:p w14:paraId="48122EB8" w14:textId="2D196D8E" w:rsidR="0029624A" w:rsidRDefault="0029624A" w:rsidP="00BA16C2">
            <w:r>
              <w:t xml:space="preserve">Najważniejsze osiągnięcia to: zaprojektowanie i chemiczna synteza </w:t>
            </w:r>
            <w:proofErr w:type="spellStart"/>
            <w:r>
              <w:t>koniugatów</w:t>
            </w:r>
            <w:proofErr w:type="spellEnd"/>
            <w:r>
              <w:t xml:space="preserve"> peptydowych złożonych z</w:t>
            </w:r>
            <w:r w:rsidR="007C3070">
              <w:t xml:space="preserve"> peptydu o aktywności </w:t>
            </w:r>
            <w:r w:rsidR="00FA20E2">
              <w:t>przeciwdrobnoustrojowej</w:t>
            </w:r>
            <w:r w:rsidR="007C3070">
              <w:t xml:space="preserve"> albo penetrującego komórki i chemioterapeutyku o aktywności przewciwbakteryjnej (</w:t>
            </w:r>
            <w:proofErr w:type="spellStart"/>
            <w:r w:rsidR="007C3070">
              <w:t>ciprofloksacyny</w:t>
            </w:r>
            <w:proofErr w:type="spellEnd"/>
            <w:r w:rsidR="007C3070">
              <w:t xml:space="preserve"> albo </w:t>
            </w:r>
            <w:proofErr w:type="spellStart"/>
            <w:r w:rsidR="007C3070">
              <w:t>lewofloksacyny</w:t>
            </w:r>
            <w:proofErr w:type="spellEnd"/>
            <w:r w:rsidR="007C3070">
              <w:t>) albo przeciwgrzybiczej (</w:t>
            </w:r>
            <w:proofErr w:type="spellStart"/>
            <w:r w:rsidR="007C3070">
              <w:t>flukanozolu</w:t>
            </w:r>
            <w:proofErr w:type="spellEnd"/>
            <w:r w:rsidR="007C3070">
              <w:t>)</w:t>
            </w:r>
            <w:r w:rsidR="00FA20E2">
              <w:t xml:space="preserve">, które charakteryzowały się odmiennym </w:t>
            </w:r>
            <w:r w:rsidR="005D5666" w:rsidRPr="005D5666">
              <w:t>od składowych chemioterapeutyków</w:t>
            </w:r>
            <w:r w:rsidR="005D5666">
              <w:t xml:space="preserve">, </w:t>
            </w:r>
            <w:r w:rsidR="00FA20E2">
              <w:t>profilem aktywności biologicznej, w tym zdolnoś</w:t>
            </w:r>
            <w:r w:rsidR="005D5666">
              <w:t>cią</w:t>
            </w:r>
            <w:r w:rsidR="00FA20E2">
              <w:t xml:space="preserve"> przechodzenia do komórek mikroorganizmów, a w niektórych wypadkach wyższą aktywnością w stosunku do mikroorganizmów patogennych.</w:t>
            </w:r>
          </w:p>
          <w:p w14:paraId="5D22EC88" w14:textId="26037260" w:rsidR="00961C16" w:rsidRDefault="005D5666" w:rsidP="00BA16C2">
            <w:r>
              <w:t>Wybrane publikacje z ostatnich 6 lat</w:t>
            </w:r>
          </w:p>
          <w:p w14:paraId="48D5558B" w14:textId="578F6F1A" w:rsidR="00795094" w:rsidRDefault="00795094" w:rsidP="00795094">
            <w:pPr>
              <w:pStyle w:val="Akapitzlist"/>
              <w:numPr>
                <w:ilvl w:val="0"/>
                <w:numId w:val="1"/>
              </w:numPr>
              <w:ind w:left="302" w:hanging="302"/>
            </w:pPr>
            <w:r w:rsidRPr="00795094">
              <w:t xml:space="preserve">Ptaszyńska N., Gucwa K., Łęgowska A., Dębowski D., </w:t>
            </w:r>
            <w:proofErr w:type="spellStart"/>
            <w:r w:rsidRPr="00795094">
              <w:t>Gitlin</w:t>
            </w:r>
            <w:proofErr w:type="spellEnd"/>
            <w:r w:rsidRPr="00795094">
              <w:t xml:space="preserve">-Domagalska A., Lica J., Heldt M., </w:t>
            </w:r>
            <w:proofErr w:type="spellStart"/>
            <w:r w:rsidRPr="00795094">
              <w:t>Martynow</w:t>
            </w:r>
            <w:proofErr w:type="spellEnd"/>
            <w:r w:rsidRPr="00795094">
              <w:t xml:space="preserve"> D., Olszewski M., Milewski S., </w:t>
            </w:r>
            <w:proofErr w:type="spellStart"/>
            <w:r w:rsidRPr="00795094">
              <w:t>Ng</w:t>
            </w:r>
            <w:proofErr w:type="spellEnd"/>
            <w:r w:rsidRPr="00795094">
              <w:t xml:space="preserve"> T.B., Rolka K., </w:t>
            </w:r>
            <w:proofErr w:type="spellStart"/>
            <w:r w:rsidRPr="00795094">
              <w:t>Antimicrobial</w:t>
            </w:r>
            <w:proofErr w:type="spellEnd"/>
            <w:r w:rsidRPr="00795094">
              <w:t xml:space="preserve"> Activity of Chimera </w:t>
            </w:r>
            <w:proofErr w:type="spellStart"/>
            <w:r w:rsidRPr="00795094">
              <w:t>Peptides</w:t>
            </w:r>
            <w:proofErr w:type="spellEnd"/>
            <w:r w:rsidRPr="00795094">
              <w:t xml:space="preserve"> </w:t>
            </w:r>
            <w:proofErr w:type="spellStart"/>
            <w:r w:rsidRPr="00795094">
              <w:t>Composed</w:t>
            </w:r>
            <w:proofErr w:type="spellEnd"/>
            <w:r w:rsidRPr="00795094">
              <w:t xml:space="preserve"> of Human </w:t>
            </w:r>
            <w:proofErr w:type="spellStart"/>
            <w:r w:rsidRPr="00795094">
              <w:t>Neutrophil</w:t>
            </w:r>
            <w:proofErr w:type="spellEnd"/>
            <w:r w:rsidRPr="00795094">
              <w:t xml:space="preserve"> </w:t>
            </w:r>
            <w:proofErr w:type="spellStart"/>
            <w:r w:rsidRPr="00795094">
              <w:t>Peptide</w:t>
            </w:r>
            <w:proofErr w:type="spellEnd"/>
            <w:r w:rsidRPr="00795094">
              <w:t xml:space="preserve"> 1 (HNP-1) </w:t>
            </w:r>
            <w:proofErr w:type="spellStart"/>
            <w:r w:rsidRPr="00795094">
              <w:t>Truncated</w:t>
            </w:r>
            <w:proofErr w:type="spellEnd"/>
            <w:r w:rsidRPr="00795094">
              <w:t xml:space="preserve"> </w:t>
            </w:r>
            <w:proofErr w:type="spellStart"/>
            <w:r w:rsidRPr="00795094">
              <w:t>Analogues</w:t>
            </w:r>
            <w:proofErr w:type="spellEnd"/>
            <w:r w:rsidRPr="00795094">
              <w:t xml:space="preserve"> and </w:t>
            </w:r>
            <w:proofErr w:type="spellStart"/>
            <w:r w:rsidRPr="00795094">
              <w:t>Bovine</w:t>
            </w:r>
            <w:proofErr w:type="spellEnd"/>
            <w:r w:rsidRPr="00795094">
              <w:t xml:space="preserve"> </w:t>
            </w:r>
            <w:proofErr w:type="spellStart"/>
            <w:r w:rsidRPr="00795094">
              <w:t>Lactoferrampin</w:t>
            </w:r>
            <w:proofErr w:type="spellEnd"/>
            <w:r w:rsidRPr="00795094">
              <w:t xml:space="preserve">, </w:t>
            </w:r>
            <w:proofErr w:type="spellStart"/>
            <w:r w:rsidRPr="00795094">
              <w:t>Bioconjugate</w:t>
            </w:r>
            <w:proofErr w:type="spellEnd"/>
            <w:r w:rsidRPr="00795094">
              <w:t xml:space="preserve"> Chem., 29, 3060-3071 (2018)</w:t>
            </w:r>
            <w:r w:rsidR="005D5666">
              <w:t>.</w:t>
            </w:r>
            <w:r w:rsidRPr="00795094">
              <w:t xml:space="preserve"> </w:t>
            </w:r>
          </w:p>
          <w:p w14:paraId="4D717C5D" w14:textId="34A614D5" w:rsidR="00795094" w:rsidRDefault="00795094" w:rsidP="00795094">
            <w:pPr>
              <w:pStyle w:val="Akapitzlist"/>
              <w:numPr>
                <w:ilvl w:val="0"/>
                <w:numId w:val="1"/>
              </w:numPr>
              <w:ind w:left="302" w:hanging="302"/>
              <w:rPr>
                <w:lang w:val="en-US"/>
              </w:rPr>
            </w:pPr>
            <w:proofErr w:type="spellStart"/>
            <w:r w:rsidRPr="00795094">
              <w:rPr>
                <w:lang w:val="en-US"/>
              </w:rPr>
              <w:lastRenderedPageBreak/>
              <w:t>Lubos</w:t>
            </w:r>
            <w:proofErr w:type="spellEnd"/>
            <w:r w:rsidRPr="00795094">
              <w:rPr>
                <w:lang w:val="en-US"/>
              </w:rPr>
              <w:t xml:space="preserve"> M., </w:t>
            </w:r>
            <w:proofErr w:type="spellStart"/>
            <w:r w:rsidRPr="00795094">
              <w:rPr>
                <w:lang w:val="en-US"/>
              </w:rPr>
              <w:t>Dębowski</w:t>
            </w:r>
            <w:proofErr w:type="spellEnd"/>
            <w:r w:rsidRPr="00795094">
              <w:rPr>
                <w:lang w:val="en-US"/>
              </w:rPr>
              <w:t xml:space="preserve"> D., </w:t>
            </w:r>
            <w:proofErr w:type="spellStart"/>
            <w:r w:rsidRPr="00795094">
              <w:rPr>
                <w:lang w:val="en-US"/>
              </w:rPr>
              <w:t>Bracińska</w:t>
            </w:r>
            <w:proofErr w:type="spellEnd"/>
            <w:r w:rsidRPr="00795094">
              <w:rPr>
                <w:lang w:val="en-US"/>
              </w:rPr>
              <w:t xml:space="preserve"> E., </w:t>
            </w:r>
            <w:proofErr w:type="spellStart"/>
            <w:r w:rsidRPr="00795094">
              <w:rPr>
                <w:lang w:val="en-US"/>
              </w:rPr>
              <w:t>Meid</w:t>
            </w:r>
            <w:proofErr w:type="spellEnd"/>
            <w:r w:rsidRPr="00795094">
              <w:rPr>
                <w:lang w:val="en-US"/>
              </w:rPr>
              <w:t xml:space="preserve"> A., </w:t>
            </w:r>
            <w:proofErr w:type="spellStart"/>
            <w:r w:rsidRPr="00795094">
              <w:rPr>
                <w:lang w:val="en-US"/>
              </w:rPr>
              <w:t>Inkielewicz-Stępniak</w:t>
            </w:r>
            <w:proofErr w:type="spellEnd"/>
            <w:r w:rsidRPr="00795094">
              <w:rPr>
                <w:lang w:val="en-US"/>
              </w:rPr>
              <w:t xml:space="preserve"> I., Burster T., Rolka K., Inhibition of human constitutive 20S proteasome and 20S immunoproteasome with novel N-terminally modified peptide aldehydes and their antitumor activity, Biopolymers, Volume 111(4), 2019, Article number e241002018, </w:t>
            </w:r>
            <w:proofErr w:type="spellStart"/>
            <w:r w:rsidRPr="00795094">
              <w:rPr>
                <w:lang w:val="en-US"/>
              </w:rPr>
              <w:t>doi</w:t>
            </w:r>
            <w:proofErr w:type="spellEnd"/>
            <w:r w:rsidRPr="00795094">
              <w:rPr>
                <w:lang w:val="en-US"/>
              </w:rPr>
              <w:t>: 10.1002/pep2.24100</w:t>
            </w:r>
            <w:r w:rsidR="005D5666">
              <w:rPr>
                <w:lang w:val="en-US"/>
              </w:rPr>
              <w:t>.</w:t>
            </w:r>
          </w:p>
          <w:p w14:paraId="62D70205" w14:textId="7E89DD78" w:rsidR="00795094" w:rsidRDefault="00795094" w:rsidP="00795094">
            <w:pPr>
              <w:pStyle w:val="Akapitzlist"/>
              <w:numPr>
                <w:ilvl w:val="0"/>
                <w:numId w:val="1"/>
              </w:numPr>
              <w:ind w:left="302" w:hanging="302"/>
              <w:rPr>
                <w:lang w:val="en-US"/>
              </w:rPr>
            </w:pPr>
            <w:r w:rsidRPr="00795094">
              <w:rPr>
                <w:lang w:val="en-US"/>
              </w:rPr>
              <w:t>Gitlin-</w:t>
            </w:r>
            <w:proofErr w:type="spellStart"/>
            <w:r w:rsidRPr="00795094">
              <w:rPr>
                <w:lang w:val="en-US"/>
              </w:rPr>
              <w:t>Domagalska</w:t>
            </w:r>
            <w:proofErr w:type="spellEnd"/>
            <w:r w:rsidRPr="00795094">
              <w:rPr>
                <w:lang w:val="en-US"/>
              </w:rPr>
              <w:t xml:space="preserve"> A., Mangold M., </w:t>
            </w:r>
            <w:proofErr w:type="spellStart"/>
            <w:r w:rsidRPr="00795094">
              <w:rPr>
                <w:lang w:val="en-US"/>
              </w:rPr>
              <w:t>Dębowski</w:t>
            </w:r>
            <w:proofErr w:type="spellEnd"/>
            <w:r w:rsidRPr="00795094">
              <w:rPr>
                <w:lang w:val="en-US"/>
              </w:rPr>
              <w:t xml:space="preserve"> D., </w:t>
            </w:r>
            <w:proofErr w:type="spellStart"/>
            <w:r w:rsidRPr="00795094">
              <w:rPr>
                <w:lang w:val="en-US"/>
              </w:rPr>
              <w:t>Łęgowska</w:t>
            </w:r>
            <w:proofErr w:type="spellEnd"/>
            <w:r w:rsidRPr="00795094">
              <w:rPr>
                <w:lang w:val="en-US"/>
              </w:rPr>
              <w:t xml:space="preserve"> A., </w:t>
            </w:r>
            <w:proofErr w:type="spellStart"/>
            <w:r w:rsidRPr="00795094">
              <w:rPr>
                <w:lang w:val="en-US"/>
              </w:rPr>
              <w:t>Gütschow</w:t>
            </w:r>
            <w:proofErr w:type="spellEnd"/>
            <w:r w:rsidRPr="00795094">
              <w:rPr>
                <w:lang w:val="en-US"/>
              </w:rPr>
              <w:t xml:space="preserve"> M., Rolka K., Matriptase-2: Monitoring and Inhibiting its Proteolytic Activity, Future Med. Chem., 10, 2745-2761 (2018)</w:t>
            </w:r>
            <w:r w:rsidR="005D5666">
              <w:rPr>
                <w:lang w:val="en-US"/>
              </w:rPr>
              <w:t>.</w:t>
            </w:r>
          </w:p>
          <w:p w14:paraId="3549F79F" w14:textId="00E72A20" w:rsidR="00795094" w:rsidRDefault="00795094" w:rsidP="00795094">
            <w:pPr>
              <w:pStyle w:val="Akapitzlist"/>
              <w:numPr>
                <w:ilvl w:val="0"/>
                <w:numId w:val="1"/>
              </w:numPr>
              <w:ind w:left="302" w:hanging="302"/>
              <w:rPr>
                <w:lang w:val="en-US"/>
              </w:rPr>
            </w:pPr>
            <w:proofErr w:type="spellStart"/>
            <w:r w:rsidRPr="00795094">
              <w:rPr>
                <w:lang w:val="en-US"/>
              </w:rPr>
              <w:t>Ptaszyńska</w:t>
            </w:r>
            <w:proofErr w:type="spellEnd"/>
            <w:r w:rsidRPr="00795094">
              <w:rPr>
                <w:lang w:val="en-US"/>
              </w:rPr>
              <w:t xml:space="preserve"> N., </w:t>
            </w:r>
            <w:proofErr w:type="spellStart"/>
            <w:r w:rsidRPr="00795094">
              <w:rPr>
                <w:lang w:val="en-US"/>
              </w:rPr>
              <w:t>Olkiewicz</w:t>
            </w:r>
            <w:proofErr w:type="spellEnd"/>
            <w:r w:rsidRPr="00795094">
              <w:rPr>
                <w:lang w:val="en-US"/>
              </w:rPr>
              <w:t xml:space="preserve"> K., </w:t>
            </w:r>
            <w:proofErr w:type="spellStart"/>
            <w:r w:rsidRPr="00795094">
              <w:rPr>
                <w:lang w:val="en-US"/>
              </w:rPr>
              <w:t>Okońska</w:t>
            </w:r>
            <w:proofErr w:type="spellEnd"/>
            <w:r w:rsidRPr="00795094">
              <w:rPr>
                <w:lang w:val="en-US"/>
              </w:rPr>
              <w:t xml:space="preserve"> J., </w:t>
            </w:r>
            <w:proofErr w:type="spellStart"/>
            <w:r w:rsidRPr="00795094">
              <w:rPr>
                <w:lang w:val="en-US"/>
              </w:rPr>
              <w:t>Gucwa</w:t>
            </w:r>
            <w:proofErr w:type="spellEnd"/>
            <w:r w:rsidRPr="00795094">
              <w:rPr>
                <w:lang w:val="en-US"/>
              </w:rPr>
              <w:t xml:space="preserve"> K., </w:t>
            </w:r>
            <w:proofErr w:type="spellStart"/>
            <w:r w:rsidRPr="00795094">
              <w:rPr>
                <w:lang w:val="en-US"/>
              </w:rPr>
              <w:t>Łęgowska</w:t>
            </w:r>
            <w:proofErr w:type="spellEnd"/>
            <w:r w:rsidRPr="00795094">
              <w:rPr>
                <w:lang w:val="en-US"/>
              </w:rPr>
              <w:t xml:space="preserve"> A., Gitlin-</w:t>
            </w:r>
            <w:proofErr w:type="spellStart"/>
            <w:r w:rsidRPr="00795094">
              <w:rPr>
                <w:lang w:val="en-US"/>
              </w:rPr>
              <w:t>Domagalska</w:t>
            </w:r>
            <w:proofErr w:type="spellEnd"/>
            <w:r w:rsidRPr="00795094">
              <w:rPr>
                <w:lang w:val="en-US"/>
              </w:rPr>
              <w:t xml:space="preserve"> A., </w:t>
            </w:r>
            <w:proofErr w:type="spellStart"/>
            <w:r w:rsidRPr="00795094">
              <w:rPr>
                <w:lang w:val="en-US"/>
              </w:rPr>
              <w:t>Dębowski</w:t>
            </w:r>
            <w:proofErr w:type="spellEnd"/>
            <w:r w:rsidRPr="00795094">
              <w:rPr>
                <w:lang w:val="en-US"/>
              </w:rPr>
              <w:t xml:space="preserve"> D., </w:t>
            </w:r>
            <w:proofErr w:type="spellStart"/>
            <w:r w:rsidRPr="00795094">
              <w:rPr>
                <w:lang w:val="en-US"/>
              </w:rPr>
              <w:t>Lica</w:t>
            </w:r>
            <w:proofErr w:type="spellEnd"/>
            <w:r w:rsidRPr="00795094">
              <w:rPr>
                <w:lang w:val="en-US"/>
              </w:rPr>
              <w:t xml:space="preserve"> J., </w:t>
            </w:r>
            <w:proofErr w:type="spellStart"/>
            <w:r w:rsidRPr="00795094">
              <w:rPr>
                <w:lang w:val="en-US"/>
              </w:rPr>
              <w:t>Heldt</w:t>
            </w:r>
            <w:proofErr w:type="spellEnd"/>
            <w:r w:rsidRPr="00795094">
              <w:rPr>
                <w:lang w:val="en-US"/>
              </w:rPr>
              <w:t xml:space="preserve"> M., </w:t>
            </w:r>
            <w:proofErr w:type="spellStart"/>
            <w:r w:rsidRPr="00795094">
              <w:rPr>
                <w:lang w:val="en-US"/>
              </w:rPr>
              <w:t>Milewski</w:t>
            </w:r>
            <w:proofErr w:type="spellEnd"/>
            <w:r w:rsidRPr="00795094">
              <w:rPr>
                <w:lang w:val="en-US"/>
              </w:rPr>
              <w:t xml:space="preserve"> S., Ng T.B., Rolka K., Peptide conjugates of lactoferricin analogues and antimicrobials-Design, chemical synthesis, and evaluation of antimicrobial activity and mammalian cytotoxicity, Peptides, 2019 Jul;117:170079.</w:t>
            </w:r>
          </w:p>
          <w:p w14:paraId="3F47B497" w14:textId="0A0245EC" w:rsidR="00795094" w:rsidRDefault="00795094" w:rsidP="00795094">
            <w:pPr>
              <w:pStyle w:val="Akapitzlist"/>
              <w:numPr>
                <w:ilvl w:val="0"/>
                <w:numId w:val="1"/>
              </w:numPr>
              <w:ind w:left="302" w:hanging="302"/>
              <w:rPr>
                <w:lang w:val="en-US"/>
              </w:rPr>
            </w:pPr>
            <w:proofErr w:type="spellStart"/>
            <w:r w:rsidRPr="00795094">
              <w:rPr>
                <w:lang w:val="en-US"/>
              </w:rPr>
              <w:t>Ptaszyńska</w:t>
            </w:r>
            <w:proofErr w:type="spellEnd"/>
            <w:r w:rsidRPr="00795094">
              <w:rPr>
                <w:lang w:val="en-US"/>
              </w:rPr>
              <w:t xml:space="preserve"> N., </w:t>
            </w:r>
            <w:proofErr w:type="spellStart"/>
            <w:r w:rsidRPr="00795094">
              <w:rPr>
                <w:lang w:val="en-US"/>
              </w:rPr>
              <w:t>Gucwa</w:t>
            </w:r>
            <w:proofErr w:type="spellEnd"/>
            <w:r w:rsidRPr="00795094">
              <w:rPr>
                <w:lang w:val="en-US"/>
              </w:rPr>
              <w:t xml:space="preserve"> K., </w:t>
            </w:r>
            <w:proofErr w:type="spellStart"/>
            <w:r w:rsidRPr="00795094">
              <w:rPr>
                <w:lang w:val="en-US"/>
              </w:rPr>
              <w:t>Olkiewicz</w:t>
            </w:r>
            <w:proofErr w:type="spellEnd"/>
            <w:r w:rsidRPr="00795094">
              <w:rPr>
                <w:lang w:val="en-US"/>
              </w:rPr>
              <w:t xml:space="preserve"> K., </w:t>
            </w:r>
            <w:proofErr w:type="spellStart"/>
            <w:r w:rsidRPr="00795094">
              <w:rPr>
                <w:lang w:val="en-US"/>
              </w:rPr>
              <w:t>Łȩgowska</w:t>
            </w:r>
            <w:proofErr w:type="spellEnd"/>
            <w:r w:rsidRPr="00795094">
              <w:rPr>
                <w:lang w:val="en-US"/>
              </w:rPr>
              <w:t xml:space="preserve"> A., </w:t>
            </w:r>
            <w:proofErr w:type="spellStart"/>
            <w:r w:rsidRPr="00795094">
              <w:rPr>
                <w:lang w:val="en-US"/>
              </w:rPr>
              <w:t>Okońska</w:t>
            </w:r>
            <w:proofErr w:type="spellEnd"/>
            <w:r w:rsidRPr="00795094">
              <w:rPr>
                <w:lang w:val="en-US"/>
              </w:rPr>
              <w:t xml:space="preserve"> J., Ruczyński J., Gitlin-</w:t>
            </w:r>
            <w:proofErr w:type="spellStart"/>
            <w:r w:rsidRPr="00795094">
              <w:rPr>
                <w:lang w:val="en-US"/>
              </w:rPr>
              <w:t>Domagalska</w:t>
            </w:r>
            <w:proofErr w:type="spellEnd"/>
            <w:r w:rsidRPr="00795094">
              <w:rPr>
                <w:lang w:val="en-US"/>
              </w:rPr>
              <w:t xml:space="preserve"> A., </w:t>
            </w:r>
            <w:proofErr w:type="spellStart"/>
            <w:r w:rsidRPr="00795094">
              <w:rPr>
                <w:lang w:val="en-US"/>
              </w:rPr>
              <w:t>Dȩbowski</w:t>
            </w:r>
            <w:proofErr w:type="spellEnd"/>
            <w:r w:rsidRPr="00795094">
              <w:rPr>
                <w:lang w:val="en-US"/>
              </w:rPr>
              <w:t xml:space="preserve"> D., </w:t>
            </w:r>
            <w:proofErr w:type="spellStart"/>
            <w:r w:rsidRPr="00795094">
              <w:rPr>
                <w:lang w:val="en-US"/>
              </w:rPr>
              <w:t>Milewski</w:t>
            </w:r>
            <w:proofErr w:type="spellEnd"/>
            <w:r w:rsidRPr="00795094">
              <w:rPr>
                <w:lang w:val="en-US"/>
              </w:rPr>
              <w:t xml:space="preserve"> S., Rolka K., Antibiotic-Based Conjugates Containing Antimicrobial HLopt2 Peptide: Design, Synthesis, Antimicrobial and Cytotoxic Activities, ACS Chem Biol. 14, 2233-2242 (2019)</w:t>
            </w:r>
            <w:r w:rsidR="005D5666">
              <w:rPr>
                <w:lang w:val="en-US"/>
              </w:rPr>
              <w:t>.</w:t>
            </w:r>
          </w:p>
          <w:p w14:paraId="760472DC" w14:textId="5566705D" w:rsidR="00795094" w:rsidRDefault="00795094" w:rsidP="00795094">
            <w:pPr>
              <w:pStyle w:val="Akapitzlist"/>
              <w:numPr>
                <w:ilvl w:val="0"/>
                <w:numId w:val="1"/>
              </w:numPr>
              <w:ind w:left="302" w:hanging="302"/>
              <w:rPr>
                <w:lang w:val="en-US"/>
              </w:rPr>
            </w:pPr>
            <w:r w:rsidRPr="00795094">
              <w:rPr>
                <w:lang w:val="en-US"/>
              </w:rPr>
              <w:t xml:space="preserve">Wong J. H., Ng T. B., Chan H. H. L., Liu Q., Man G. C. W., Zhang C. Z., Guan S., Ng C. C. W., Fang E. F., Wang H., Liu F., Ye X., Rolka K., Naude R., Zhao S., Sha O., Li C., Xia L., Mushroom extracts and compounds with suppressive action on breast </w:t>
            </w:r>
            <w:proofErr w:type="spellStart"/>
            <w:r w:rsidRPr="00795094">
              <w:rPr>
                <w:lang w:val="en-US"/>
              </w:rPr>
              <w:t>cancer:Evidence</w:t>
            </w:r>
            <w:proofErr w:type="spellEnd"/>
            <w:r w:rsidRPr="00795094">
              <w:rPr>
                <w:lang w:val="en-US"/>
              </w:rPr>
              <w:t xml:space="preserve"> from studies using cultured cancer cells, tumor bearing animals and clinical trials, Appl. </w:t>
            </w:r>
            <w:proofErr w:type="spellStart"/>
            <w:r w:rsidRPr="00795094">
              <w:rPr>
                <w:lang w:val="en-US"/>
              </w:rPr>
              <w:t>Microbiol</w:t>
            </w:r>
            <w:proofErr w:type="spellEnd"/>
            <w:r w:rsidRPr="00795094">
              <w:rPr>
                <w:lang w:val="en-US"/>
              </w:rPr>
              <w:t xml:space="preserve">. </w:t>
            </w:r>
            <w:proofErr w:type="spellStart"/>
            <w:r w:rsidRPr="00795094">
              <w:rPr>
                <w:lang w:val="en-US"/>
              </w:rPr>
              <w:t>Biot</w:t>
            </w:r>
            <w:proofErr w:type="spellEnd"/>
            <w:r w:rsidRPr="00795094">
              <w:rPr>
                <w:lang w:val="en-US"/>
              </w:rPr>
              <w:t>., 104, 4675-4703 (2020)</w:t>
            </w:r>
            <w:r>
              <w:rPr>
                <w:lang w:val="en-US"/>
              </w:rPr>
              <w:t>.</w:t>
            </w:r>
          </w:p>
          <w:p w14:paraId="55F18E4E" w14:textId="45FC8B0E" w:rsidR="00795094" w:rsidRDefault="00795094" w:rsidP="00795094">
            <w:pPr>
              <w:pStyle w:val="Akapitzlist"/>
              <w:numPr>
                <w:ilvl w:val="0"/>
                <w:numId w:val="1"/>
              </w:numPr>
              <w:ind w:left="302" w:hanging="302"/>
              <w:rPr>
                <w:lang w:val="en-US"/>
              </w:rPr>
            </w:pPr>
            <w:r w:rsidRPr="00795094">
              <w:rPr>
                <w:lang w:val="en-US"/>
              </w:rPr>
              <w:t>Gitlin-</w:t>
            </w:r>
            <w:proofErr w:type="spellStart"/>
            <w:r w:rsidRPr="00795094">
              <w:rPr>
                <w:lang w:val="en-US"/>
              </w:rPr>
              <w:t>Domagalska</w:t>
            </w:r>
            <w:proofErr w:type="spellEnd"/>
            <w:r w:rsidRPr="00795094">
              <w:rPr>
                <w:lang w:val="en-US"/>
              </w:rPr>
              <w:t xml:space="preserve"> A., </w:t>
            </w:r>
            <w:proofErr w:type="spellStart"/>
            <w:r w:rsidRPr="00795094">
              <w:rPr>
                <w:lang w:val="en-US"/>
              </w:rPr>
              <w:t>Dębowski</w:t>
            </w:r>
            <w:proofErr w:type="spellEnd"/>
            <w:r w:rsidRPr="00795094">
              <w:rPr>
                <w:lang w:val="en-US"/>
              </w:rPr>
              <w:t xml:space="preserve"> D., </w:t>
            </w:r>
            <w:proofErr w:type="spellStart"/>
            <w:r w:rsidRPr="00795094">
              <w:rPr>
                <w:lang w:val="en-US"/>
              </w:rPr>
              <w:t>Gucwa</w:t>
            </w:r>
            <w:proofErr w:type="spellEnd"/>
            <w:r w:rsidRPr="00795094">
              <w:rPr>
                <w:lang w:val="en-US"/>
              </w:rPr>
              <w:t xml:space="preserve"> K., </w:t>
            </w:r>
            <w:proofErr w:type="spellStart"/>
            <w:r w:rsidRPr="00795094">
              <w:rPr>
                <w:lang w:val="en-US"/>
              </w:rPr>
              <w:t>Starego</w:t>
            </w:r>
            <w:proofErr w:type="spellEnd"/>
            <w:r w:rsidRPr="00795094">
              <w:rPr>
                <w:lang w:val="en-US"/>
              </w:rPr>
              <w:t xml:space="preserve"> D., </w:t>
            </w:r>
            <w:proofErr w:type="spellStart"/>
            <w:r w:rsidRPr="00795094">
              <w:rPr>
                <w:lang w:val="en-US"/>
              </w:rPr>
              <w:t>Ptaszyńska</w:t>
            </w:r>
            <w:proofErr w:type="spellEnd"/>
            <w:r w:rsidRPr="00795094">
              <w:rPr>
                <w:lang w:val="en-US"/>
              </w:rPr>
              <w:t xml:space="preserve"> N., </w:t>
            </w:r>
            <w:proofErr w:type="spellStart"/>
            <w:r w:rsidRPr="00795094">
              <w:rPr>
                <w:lang w:val="en-US"/>
              </w:rPr>
              <w:t>Sieradzan</w:t>
            </w:r>
            <w:proofErr w:type="spellEnd"/>
            <w:r w:rsidRPr="00795094">
              <w:rPr>
                <w:lang w:val="en-US"/>
              </w:rPr>
              <w:t xml:space="preserve"> A., </w:t>
            </w:r>
            <w:proofErr w:type="spellStart"/>
            <w:r w:rsidRPr="00795094">
              <w:rPr>
                <w:lang w:val="en-US"/>
              </w:rPr>
              <w:t>Karczyńska</w:t>
            </w:r>
            <w:proofErr w:type="spellEnd"/>
            <w:r w:rsidRPr="00795094">
              <w:rPr>
                <w:lang w:val="en-US"/>
              </w:rPr>
              <w:t xml:space="preserve"> A., </w:t>
            </w:r>
            <w:proofErr w:type="spellStart"/>
            <w:r w:rsidRPr="00795094">
              <w:rPr>
                <w:lang w:val="en-US"/>
              </w:rPr>
              <w:t>A.Samsonow</w:t>
            </w:r>
            <w:proofErr w:type="spellEnd"/>
            <w:r w:rsidRPr="00795094">
              <w:rPr>
                <w:lang w:val="en-US"/>
              </w:rPr>
              <w:t xml:space="preserve"> S., Mangold M.,  </w:t>
            </w:r>
            <w:proofErr w:type="spellStart"/>
            <w:r w:rsidRPr="00795094">
              <w:rPr>
                <w:lang w:val="en-US"/>
              </w:rPr>
              <w:t>Gütschow</w:t>
            </w:r>
            <w:proofErr w:type="spellEnd"/>
            <w:r w:rsidRPr="00795094">
              <w:rPr>
                <w:lang w:val="en-US"/>
              </w:rPr>
              <w:t xml:space="preserve"> M., </w:t>
            </w:r>
            <w:proofErr w:type="spellStart"/>
            <w:r w:rsidRPr="00795094">
              <w:rPr>
                <w:lang w:val="en-US"/>
              </w:rPr>
              <w:t>Łęgowska</w:t>
            </w:r>
            <w:proofErr w:type="spellEnd"/>
            <w:r w:rsidRPr="00795094">
              <w:rPr>
                <w:lang w:val="en-US"/>
              </w:rPr>
              <w:t xml:space="preserve"> A., </w:t>
            </w:r>
            <w:proofErr w:type="spellStart"/>
            <w:r w:rsidRPr="00795094">
              <w:rPr>
                <w:lang w:val="en-US"/>
              </w:rPr>
              <w:t>RolkaK</w:t>
            </w:r>
            <w:proofErr w:type="spellEnd"/>
            <w:r w:rsidRPr="00795094">
              <w:rPr>
                <w:lang w:val="en-US"/>
              </w:rPr>
              <w:t xml:space="preserve">., Truncation of Huia </w:t>
            </w:r>
            <w:proofErr w:type="spellStart"/>
            <w:r w:rsidRPr="00795094">
              <w:rPr>
                <w:lang w:val="en-US"/>
              </w:rPr>
              <w:t>versabilis</w:t>
            </w:r>
            <w:proofErr w:type="spellEnd"/>
            <w:r w:rsidRPr="00795094">
              <w:rPr>
                <w:lang w:val="en-US"/>
              </w:rPr>
              <w:t xml:space="preserve"> Bowman-</w:t>
            </w:r>
            <w:proofErr w:type="spellStart"/>
            <w:r w:rsidRPr="00795094">
              <w:rPr>
                <w:lang w:val="en-US"/>
              </w:rPr>
              <w:t>Birk</w:t>
            </w:r>
            <w:proofErr w:type="spellEnd"/>
            <w:r w:rsidRPr="00795094">
              <w:rPr>
                <w:lang w:val="en-US"/>
              </w:rPr>
              <w:t xml:space="preserve"> inhibitor increases its selectivity, matriptase-1 inhibitory activity and proteolytic stability, </w:t>
            </w:r>
            <w:proofErr w:type="spellStart"/>
            <w:r w:rsidRPr="00795094">
              <w:rPr>
                <w:lang w:val="en-US"/>
              </w:rPr>
              <w:t>Biochimie</w:t>
            </w:r>
            <w:proofErr w:type="spellEnd"/>
            <w:r w:rsidRPr="00795094">
              <w:rPr>
                <w:lang w:val="en-US"/>
              </w:rPr>
              <w:t>, 171–172, 178-186 (2020)</w:t>
            </w:r>
            <w:r>
              <w:rPr>
                <w:lang w:val="en-US"/>
              </w:rPr>
              <w:t>.</w:t>
            </w:r>
          </w:p>
          <w:p w14:paraId="046F7BE5" w14:textId="321FCA53" w:rsidR="00795094" w:rsidRDefault="00795094" w:rsidP="00795094">
            <w:pPr>
              <w:pStyle w:val="Akapitzlist"/>
              <w:numPr>
                <w:ilvl w:val="0"/>
                <w:numId w:val="1"/>
              </w:numPr>
              <w:ind w:left="302" w:hanging="302"/>
              <w:rPr>
                <w:lang w:val="en-US"/>
              </w:rPr>
            </w:pPr>
            <w:r w:rsidRPr="00795094">
              <w:rPr>
                <w:lang w:val="en-US"/>
              </w:rPr>
              <w:t xml:space="preserve">. </w:t>
            </w:r>
            <w:proofErr w:type="spellStart"/>
            <w:r w:rsidRPr="00795094">
              <w:rPr>
                <w:lang w:val="en-US"/>
              </w:rPr>
              <w:t>Ptaszyńska</w:t>
            </w:r>
            <w:proofErr w:type="spellEnd"/>
            <w:r w:rsidRPr="00795094">
              <w:rPr>
                <w:lang w:val="en-US"/>
              </w:rPr>
              <w:t xml:space="preserve"> N. </w:t>
            </w:r>
            <w:proofErr w:type="spellStart"/>
            <w:r w:rsidRPr="00795094">
              <w:rPr>
                <w:lang w:val="en-US"/>
              </w:rPr>
              <w:t>Gucwa</w:t>
            </w:r>
            <w:proofErr w:type="spellEnd"/>
            <w:r w:rsidRPr="00795094">
              <w:rPr>
                <w:lang w:val="en-US"/>
              </w:rPr>
              <w:t xml:space="preserve"> K., </w:t>
            </w:r>
            <w:proofErr w:type="spellStart"/>
            <w:r w:rsidRPr="00795094">
              <w:rPr>
                <w:lang w:val="en-US"/>
              </w:rPr>
              <w:t>Olkiewicz</w:t>
            </w:r>
            <w:proofErr w:type="spellEnd"/>
            <w:r w:rsidRPr="00795094">
              <w:rPr>
                <w:lang w:val="en-US"/>
              </w:rPr>
              <w:t xml:space="preserve"> K., </w:t>
            </w:r>
            <w:proofErr w:type="spellStart"/>
            <w:r w:rsidRPr="00795094">
              <w:rPr>
                <w:lang w:val="en-US"/>
              </w:rPr>
              <w:t>Heldt</w:t>
            </w:r>
            <w:proofErr w:type="spellEnd"/>
            <w:r w:rsidRPr="00795094">
              <w:rPr>
                <w:lang w:val="en-US"/>
              </w:rPr>
              <w:t xml:space="preserve"> M., </w:t>
            </w:r>
            <w:proofErr w:type="spellStart"/>
            <w:r w:rsidRPr="00795094">
              <w:rPr>
                <w:lang w:val="en-US"/>
              </w:rPr>
              <w:t>Serocki</w:t>
            </w:r>
            <w:proofErr w:type="spellEnd"/>
            <w:r w:rsidRPr="00795094">
              <w:rPr>
                <w:lang w:val="en-US"/>
              </w:rPr>
              <w:t xml:space="preserve"> M., Stupak A., </w:t>
            </w:r>
            <w:proofErr w:type="spellStart"/>
            <w:r w:rsidRPr="00795094">
              <w:rPr>
                <w:lang w:val="en-US"/>
              </w:rPr>
              <w:t>Martynow</w:t>
            </w:r>
            <w:proofErr w:type="spellEnd"/>
            <w:r w:rsidRPr="00795094">
              <w:rPr>
                <w:lang w:val="en-US"/>
              </w:rPr>
              <w:t xml:space="preserve"> D., </w:t>
            </w:r>
            <w:proofErr w:type="spellStart"/>
            <w:r w:rsidRPr="00795094">
              <w:rPr>
                <w:lang w:val="en-US"/>
              </w:rPr>
              <w:t>Dębowski</w:t>
            </w:r>
            <w:proofErr w:type="spellEnd"/>
            <w:r w:rsidRPr="00795094">
              <w:rPr>
                <w:lang w:val="en-US"/>
              </w:rPr>
              <w:t xml:space="preserve"> D., Gitlin-</w:t>
            </w:r>
            <w:proofErr w:type="spellStart"/>
            <w:r w:rsidRPr="00795094">
              <w:rPr>
                <w:lang w:val="en-US"/>
              </w:rPr>
              <w:t>Domagalska</w:t>
            </w:r>
            <w:proofErr w:type="spellEnd"/>
            <w:r w:rsidRPr="00795094">
              <w:rPr>
                <w:lang w:val="en-US"/>
              </w:rPr>
              <w:t xml:space="preserve"> A., </w:t>
            </w:r>
            <w:proofErr w:type="spellStart"/>
            <w:r w:rsidRPr="00795094">
              <w:rPr>
                <w:lang w:val="en-US"/>
              </w:rPr>
              <w:t>Lica</w:t>
            </w:r>
            <w:proofErr w:type="spellEnd"/>
            <w:r w:rsidRPr="00795094">
              <w:rPr>
                <w:lang w:val="en-US"/>
              </w:rPr>
              <w:t xml:space="preserve"> J., </w:t>
            </w:r>
            <w:proofErr w:type="spellStart"/>
            <w:r w:rsidRPr="00795094">
              <w:rPr>
                <w:lang w:val="en-US"/>
              </w:rPr>
              <w:t>Łęgowska</w:t>
            </w:r>
            <w:proofErr w:type="spellEnd"/>
            <w:r w:rsidRPr="00795094">
              <w:rPr>
                <w:lang w:val="en-US"/>
              </w:rPr>
              <w:t xml:space="preserve"> A., </w:t>
            </w:r>
            <w:proofErr w:type="spellStart"/>
            <w:r w:rsidRPr="00795094">
              <w:rPr>
                <w:lang w:val="en-US"/>
              </w:rPr>
              <w:t>Milewski</w:t>
            </w:r>
            <w:proofErr w:type="spellEnd"/>
            <w:r w:rsidRPr="00795094">
              <w:rPr>
                <w:lang w:val="en-US"/>
              </w:rPr>
              <w:t xml:space="preserve"> S., Rolka R., Conjugates of Ciprofloxacin and Levofloxacin with Cell-Penetrating Peptide Exhibit Antifungal Activity and Mammalian Cytotoxicity, Int. J. Mol. Sci., 21, 4696, (2020)</w:t>
            </w:r>
            <w:r>
              <w:rPr>
                <w:lang w:val="en-US"/>
              </w:rPr>
              <w:t>.</w:t>
            </w:r>
          </w:p>
          <w:p w14:paraId="2900F2AE" w14:textId="01907FE6" w:rsidR="00795094" w:rsidRDefault="00795094" w:rsidP="00795094">
            <w:pPr>
              <w:pStyle w:val="Akapitzlist"/>
              <w:numPr>
                <w:ilvl w:val="0"/>
                <w:numId w:val="1"/>
              </w:numPr>
              <w:ind w:left="302" w:hanging="302"/>
              <w:rPr>
                <w:lang w:val="en-US"/>
              </w:rPr>
            </w:pPr>
            <w:r w:rsidRPr="00795094">
              <w:rPr>
                <w:lang w:val="en-US"/>
              </w:rPr>
              <w:t xml:space="preserve">. </w:t>
            </w:r>
            <w:proofErr w:type="spellStart"/>
            <w:r w:rsidRPr="00795094">
              <w:rPr>
                <w:lang w:val="en-US"/>
              </w:rPr>
              <w:t>Brankiewicz</w:t>
            </w:r>
            <w:proofErr w:type="spellEnd"/>
            <w:r w:rsidRPr="00795094">
              <w:rPr>
                <w:lang w:val="en-US"/>
              </w:rPr>
              <w:t xml:space="preserve"> W, </w:t>
            </w:r>
            <w:proofErr w:type="spellStart"/>
            <w:r w:rsidRPr="00795094">
              <w:rPr>
                <w:lang w:val="en-US"/>
              </w:rPr>
              <w:t>Okońska</w:t>
            </w:r>
            <w:proofErr w:type="spellEnd"/>
            <w:r w:rsidRPr="00795094">
              <w:rPr>
                <w:lang w:val="en-US"/>
              </w:rPr>
              <w:t xml:space="preserve"> J, </w:t>
            </w:r>
            <w:proofErr w:type="spellStart"/>
            <w:r w:rsidRPr="00795094">
              <w:rPr>
                <w:lang w:val="en-US"/>
              </w:rPr>
              <w:t>Serbakowska</w:t>
            </w:r>
            <w:proofErr w:type="spellEnd"/>
            <w:r w:rsidRPr="00795094">
              <w:rPr>
                <w:lang w:val="en-US"/>
              </w:rPr>
              <w:t xml:space="preserve"> K, </w:t>
            </w:r>
            <w:proofErr w:type="spellStart"/>
            <w:r w:rsidRPr="00795094">
              <w:rPr>
                <w:lang w:val="en-US"/>
              </w:rPr>
              <w:t>Lica</w:t>
            </w:r>
            <w:proofErr w:type="spellEnd"/>
            <w:r w:rsidRPr="00795094">
              <w:rPr>
                <w:lang w:val="en-US"/>
              </w:rPr>
              <w:t xml:space="preserve"> J, Drab M, </w:t>
            </w:r>
            <w:proofErr w:type="spellStart"/>
            <w:r w:rsidRPr="00795094">
              <w:rPr>
                <w:lang w:val="en-US"/>
              </w:rPr>
              <w:t>Ptaszyńska</w:t>
            </w:r>
            <w:proofErr w:type="spellEnd"/>
            <w:r w:rsidRPr="00795094">
              <w:rPr>
                <w:lang w:val="en-US"/>
              </w:rPr>
              <w:t xml:space="preserve"> N, </w:t>
            </w:r>
            <w:proofErr w:type="spellStart"/>
            <w:r w:rsidRPr="00795094">
              <w:rPr>
                <w:lang w:val="en-US"/>
              </w:rPr>
              <w:t>Łęgowska</w:t>
            </w:r>
            <w:proofErr w:type="spellEnd"/>
            <w:r w:rsidRPr="00795094">
              <w:rPr>
                <w:lang w:val="en-US"/>
              </w:rPr>
              <w:t xml:space="preserve"> A, </w:t>
            </w:r>
            <w:proofErr w:type="spellStart"/>
            <w:r w:rsidRPr="00795094">
              <w:rPr>
                <w:lang w:val="en-US"/>
              </w:rPr>
              <w:t>Rolka</w:t>
            </w:r>
            <w:proofErr w:type="spellEnd"/>
            <w:r w:rsidRPr="00795094">
              <w:rPr>
                <w:lang w:val="en-US"/>
              </w:rPr>
              <w:t xml:space="preserve"> K, </w:t>
            </w:r>
            <w:proofErr w:type="spellStart"/>
            <w:r w:rsidRPr="00795094">
              <w:rPr>
                <w:lang w:val="en-US"/>
              </w:rPr>
              <w:t>Szweda</w:t>
            </w:r>
            <w:proofErr w:type="spellEnd"/>
            <w:r w:rsidRPr="00795094">
              <w:rPr>
                <w:lang w:val="en-US"/>
              </w:rPr>
              <w:t xml:space="preserve"> P., New Peptide Based Fluconazole Conjugates with Expanded Molecular Targets, Pharmaceutics, 14, 693 (2022)</w:t>
            </w:r>
            <w:r w:rsidR="005D5666">
              <w:rPr>
                <w:lang w:val="en-US"/>
              </w:rPr>
              <w:t>.</w:t>
            </w:r>
          </w:p>
          <w:p w14:paraId="34957EFC" w14:textId="24C12126" w:rsidR="00795094" w:rsidRPr="00795094" w:rsidRDefault="00795094" w:rsidP="00795094">
            <w:pPr>
              <w:pStyle w:val="Akapitzlist"/>
              <w:numPr>
                <w:ilvl w:val="0"/>
                <w:numId w:val="1"/>
              </w:numPr>
              <w:ind w:left="302" w:hanging="302"/>
              <w:rPr>
                <w:lang w:val="en-US"/>
              </w:rPr>
            </w:pPr>
            <w:r w:rsidRPr="00795094">
              <w:rPr>
                <w:lang w:val="en-US"/>
              </w:rPr>
              <w:t>Gitlin-</w:t>
            </w:r>
            <w:proofErr w:type="spellStart"/>
            <w:r w:rsidRPr="00795094">
              <w:rPr>
                <w:lang w:val="en-US"/>
              </w:rPr>
              <w:t>Domagalska</w:t>
            </w:r>
            <w:proofErr w:type="spellEnd"/>
            <w:r w:rsidRPr="00795094">
              <w:rPr>
                <w:lang w:val="en-US"/>
              </w:rPr>
              <w:t xml:space="preserve"> A., </w:t>
            </w:r>
            <w:proofErr w:type="spellStart"/>
            <w:r w:rsidRPr="00795094">
              <w:rPr>
                <w:lang w:val="en-US"/>
              </w:rPr>
              <w:t>Dębowski</w:t>
            </w:r>
            <w:proofErr w:type="spellEnd"/>
            <w:r w:rsidRPr="00795094">
              <w:rPr>
                <w:lang w:val="en-US"/>
              </w:rPr>
              <w:t xml:space="preserve"> D., </w:t>
            </w:r>
            <w:proofErr w:type="spellStart"/>
            <w:r w:rsidRPr="00795094">
              <w:rPr>
                <w:lang w:val="en-US"/>
              </w:rPr>
              <w:t>Maciejewska</w:t>
            </w:r>
            <w:proofErr w:type="spellEnd"/>
            <w:r w:rsidRPr="00795094">
              <w:rPr>
                <w:lang w:val="en-US"/>
              </w:rPr>
              <w:t xml:space="preserve"> A., Samsonov S., </w:t>
            </w:r>
            <w:proofErr w:type="spellStart"/>
            <w:r w:rsidRPr="00795094">
              <w:rPr>
                <w:lang w:val="en-US"/>
              </w:rPr>
              <w:t>Maszota-Zieleniak</w:t>
            </w:r>
            <w:proofErr w:type="spellEnd"/>
            <w:r w:rsidRPr="00795094">
              <w:rPr>
                <w:lang w:val="en-US"/>
              </w:rPr>
              <w:t xml:space="preserve"> M., </w:t>
            </w:r>
            <w:proofErr w:type="spellStart"/>
            <w:r w:rsidRPr="00795094">
              <w:rPr>
                <w:lang w:val="en-US"/>
              </w:rPr>
              <w:t>Ptaszyńska</w:t>
            </w:r>
            <w:proofErr w:type="spellEnd"/>
            <w:r w:rsidRPr="00795094">
              <w:rPr>
                <w:lang w:val="en-US"/>
              </w:rPr>
              <w:t xml:space="preserve"> N., </w:t>
            </w:r>
            <w:proofErr w:type="spellStart"/>
            <w:r w:rsidRPr="00795094">
              <w:rPr>
                <w:lang w:val="en-US"/>
              </w:rPr>
              <w:t>Łęgowska</w:t>
            </w:r>
            <w:proofErr w:type="spellEnd"/>
            <w:r w:rsidRPr="00795094">
              <w:rPr>
                <w:lang w:val="en-US"/>
              </w:rPr>
              <w:t xml:space="preserve"> A., Rolka K., Cyclic </w:t>
            </w:r>
            <w:proofErr w:type="spellStart"/>
            <w:r w:rsidRPr="00795094">
              <w:rPr>
                <w:lang w:val="en-US"/>
              </w:rPr>
              <w:t>Peptidic</w:t>
            </w:r>
            <w:proofErr w:type="spellEnd"/>
            <w:r w:rsidRPr="00795094">
              <w:rPr>
                <w:lang w:val="en-US"/>
              </w:rPr>
              <w:t xml:space="preserve"> </w:t>
            </w:r>
            <w:proofErr w:type="spellStart"/>
            <w:r w:rsidRPr="00795094">
              <w:rPr>
                <w:lang w:val="en-US"/>
              </w:rPr>
              <w:t>Furin</w:t>
            </w:r>
            <w:proofErr w:type="spellEnd"/>
            <w:r w:rsidRPr="00795094">
              <w:rPr>
                <w:lang w:val="en-US"/>
              </w:rPr>
              <w:t xml:space="preserve"> Inhibitors Developed by Combinatorial Chemistry, ACS Med. Chem. Lett.,</w:t>
            </w:r>
            <w:r>
              <w:rPr>
                <w:lang w:val="en-US"/>
              </w:rPr>
              <w:t xml:space="preserve"> </w:t>
            </w:r>
            <w:r w:rsidRPr="00795094">
              <w:rPr>
                <w:lang w:val="en-US"/>
              </w:rPr>
              <w:t xml:space="preserve">(2023); </w:t>
            </w:r>
            <w:proofErr w:type="spellStart"/>
            <w:r w:rsidRPr="00795094">
              <w:rPr>
                <w:lang w:val="en-US"/>
              </w:rPr>
              <w:t>doi</w:t>
            </w:r>
            <w:proofErr w:type="spellEnd"/>
            <w:r w:rsidRPr="00795094">
              <w:rPr>
                <w:lang w:val="en-US"/>
              </w:rPr>
              <w:t>: 10.1021/acsmedchemlett.3c00008</w:t>
            </w:r>
            <w:r w:rsidR="005D5666">
              <w:rPr>
                <w:lang w:val="en-US"/>
              </w:rPr>
              <w:t>.</w:t>
            </w:r>
          </w:p>
          <w:p w14:paraId="6A05A809" w14:textId="6389B299" w:rsidR="00795094" w:rsidRPr="00795094" w:rsidRDefault="00795094" w:rsidP="00BA16C2">
            <w:pPr>
              <w:rPr>
                <w:lang w:val="en-US"/>
              </w:rPr>
            </w:pPr>
          </w:p>
        </w:tc>
      </w:tr>
      <w:tr w:rsidR="00961C16" w:rsidRPr="00B857CE" w14:paraId="23D873F5" w14:textId="77777777" w:rsidTr="48F051DD">
        <w:tc>
          <w:tcPr>
            <w:tcW w:w="8781" w:type="dxa"/>
            <w:gridSpan w:val="2"/>
          </w:tcPr>
          <w:p w14:paraId="7C0A3C60" w14:textId="77777777" w:rsidR="00961C16" w:rsidRPr="00B857CE" w:rsidRDefault="00961C16" w:rsidP="00BA16C2">
            <w:pPr>
              <w:rPr>
                <w:color w:val="233D81"/>
              </w:rPr>
            </w:pPr>
            <w:r w:rsidRPr="00B857CE">
              <w:rPr>
                <w:color w:val="233D81"/>
              </w:rPr>
              <w:lastRenderedPageBreak/>
              <w:t xml:space="preserve">Charakterystyka doświadczenia i dorobku dydaktycznego (do 600 znaków) oraz wykaz </w:t>
            </w:r>
            <w:r w:rsidRPr="00B857CE">
              <w:rPr>
                <w:b/>
                <w:color w:val="233D81"/>
              </w:rPr>
              <w:t>co najwyżej 10</w:t>
            </w:r>
            <w:r w:rsidRPr="00B857CE">
              <w:rPr>
                <w:color w:val="233D81"/>
              </w:rPr>
              <w:t xml:space="preserve"> najważniejszych osiągnięć dydaktycznych ze szczególnym uwzględnieniem ostatnich 6 lat, wraz z wskazaniem dat uzyskania (np. autorstwo podręczników/materiałów dydaktycznych, wdrożone innowacje dydaktyczne, nagrody uzyskane przez studentów, nad którymi nauczyciel akademicki sprawował opiekę naukową/artystyczną, opieka nad beneficjentem Diamentowego Grantu, uruchomienie nowego kierunku studiów/specjalności/ zajęć/grupy zajęć, opieka nad kołem naukowym, prowadzenie zajęć w języku obcym, w tym w</w:t>
            </w:r>
            <w:r>
              <w:rPr>
                <w:color w:val="233D81"/>
              </w:rPr>
              <w:t> </w:t>
            </w:r>
            <w:r w:rsidRPr="00B857CE">
              <w:rPr>
                <w:color w:val="233D81"/>
              </w:rPr>
              <w:t>uczelni zagranicznej, np. w ramach mobilności nauczycieli akademickich).</w:t>
            </w:r>
          </w:p>
        </w:tc>
      </w:tr>
      <w:tr w:rsidR="00961C16" w:rsidRPr="00B857CE" w14:paraId="5A39BBE3" w14:textId="77777777" w:rsidTr="48F051DD">
        <w:trPr>
          <w:trHeight w:val="509"/>
        </w:trPr>
        <w:tc>
          <w:tcPr>
            <w:tcW w:w="8781" w:type="dxa"/>
            <w:gridSpan w:val="2"/>
          </w:tcPr>
          <w:p w14:paraId="41C8F396" w14:textId="3124459D" w:rsidR="00961C16" w:rsidRPr="005D5666" w:rsidRDefault="005D5666" w:rsidP="00BA16C2">
            <w:r>
              <w:t xml:space="preserve">Opracowanie programu i prowadzenie ćwiczeń audytoryjnych w zakresie Biochemii </w:t>
            </w:r>
            <w:proofErr w:type="spellStart"/>
            <w:r w:rsidRPr="005D5666">
              <w:rPr>
                <w:i/>
                <w:iCs/>
              </w:rPr>
              <w:t>Repetitory</w:t>
            </w:r>
            <w:proofErr w:type="spellEnd"/>
            <w:r w:rsidRPr="005D5666">
              <w:rPr>
                <w:i/>
                <w:iCs/>
              </w:rPr>
              <w:t xml:space="preserve"> in </w:t>
            </w:r>
            <w:proofErr w:type="spellStart"/>
            <w:r w:rsidRPr="005D5666">
              <w:rPr>
                <w:i/>
                <w:iCs/>
              </w:rPr>
              <w:t>organic</w:t>
            </w:r>
            <w:proofErr w:type="spellEnd"/>
            <w:r w:rsidRPr="005D5666">
              <w:rPr>
                <w:i/>
                <w:iCs/>
              </w:rPr>
              <w:t xml:space="preserve"> </w:t>
            </w:r>
            <w:proofErr w:type="spellStart"/>
            <w:r w:rsidRPr="005D5666">
              <w:rPr>
                <w:i/>
                <w:iCs/>
              </w:rPr>
              <w:t>chemistry</w:t>
            </w:r>
            <w:proofErr w:type="spellEnd"/>
            <w:r w:rsidRPr="005D5666">
              <w:rPr>
                <w:i/>
                <w:iCs/>
              </w:rPr>
              <w:t xml:space="preserve"> and </w:t>
            </w:r>
            <w:proofErr w:type="spellStart"/>
            <w:r w:rsidRPr="005D5666">
              <w:rPr>
                <w:i/>
                <w:iCs/>
              </w:rPr>
              <w:t>biochemistry</w:t>
            </w:r>
            <w:proofErr w:type="spellEnd"/>
            <w:r>
              <w:t xml:space="preserve"> na nowoutworzonej (od roku akademickiego 2022/2023) specjalności anglojęzycznej </w:t>
            </w:r>
            <w:r w:rsidRPr="005D5666">
              <w:rPr>
                <w:i/>
                <w:iCs/>
              </w:rPr>
              <w:t xml:space="preserve">Digital </w:t>
            </w:r>
            <w:proofErr w:type="spellStart"/>
            <w:r w:rsidRPr="005D5666">
              <w:rPr>
                <w:i/>
                <w:iCs/>
              </w:rPr>
              <w:t>Chemistry</w:t>
            </w:r>
            <w:proofErr w:type="spellEnd"/>
            <w:r>
              <w:t>.</w:t>
            </w:r>
          </w:p>
        </w:tc>
      </w:tr>
    </w:tbl>
    <w:p w14:paraId="72A3D3EC" w14:textId="77777777" w:rsidR="00961C16" w:rsidRDefault="00961C16"/>
    <w:p w14:paraId="0D0B940D" w14:textId="77777777" w:rsidR="00C506E9" w:rsidRDefault="00C506E9"/>
    <w:sectPr w:rsidR="00C506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72757C"/>
    <w:multiLevelType w:val="hybridMultilevel"/>
    <w:tmpl w:val="7FF09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36014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C16"/>
    <w:rsid w:val="00104D13"/>
    <w:rsid w:val="00153D02"/>
    <w:rsid w:val="001B634D"/>
    <w:rsid w:val="0029624A"/>
    <w:rsid w:val="00340658"/>
    <w:rsid w:val="003D24CB"/>
    <w:rsid w:val="004F3B9F"/>
    <w:rsid w:val="00543832"/>
    <w:rsid w:val="005533BD"/>
    <w:rsid w:val="005C51C5"/>
    <w:rsid w:val="005D5666"/>
    <w:rsid w:val="00795094"/>
    <w:rsid w:val="007C3070"/>
    <w:rsid w:val="00945B85"/>
    <w:rsid w:val="00961C16"/>
    <w:rsid w:val="00A04990"/>
    <w:rsid w:val="00AE59ED"/>
    <w:rsid w:val="00B66305"/>
    <w:rsid w:val="00C506E9"/>
    <w:rsid w:val="00E567DE"/>
    <w:rsid w:val="00FA20E2"/>
    <w:rsid w:val="19D6C23D"/>
    <w:rsid w:val="1C46D4F8"/>
    <w:rsid w:val="231D461C"/>
    <w:rsid w:val="3C18BBD6"/>
    <w:rsid w:val="3FC0DCD2"/>
    <w:rsid w:val="435DD90C"/>
    <w:rsid w:val="48F051DD"/>
    <w:rsid w:val="4B615FFF"/>
    <w:rsid w:val="554F78C9"/>
    <w:rsid w:val="5FD30B56"/>
    <w:rsid w:val="78363A09"/>
    <w:rsid w:val="7AD8E5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7BD0C"/>
  <w15:chartTrackingRefBased/>
  <w15:docId w15:val="{1539D558-B5DA-4C52-8CB4-51CCE7ABE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1C16"/>
    <w:pPr>
      <w:spacing w:after="120" w:line="240" w:lineRule="auto"/>
      <w:jc w:val="both"/>
    </w:pPr>
    <w:rPr>
      <w:rFonts w:ascii="Calibri" w:eastAsia="Times New Roman" w:hAnsi="Calibri"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950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facafda-2137-4dfe-9fb8-8c4378ac8209">
      <Terms xmlns="http://schemas.microsoft.com/office/infopath/2007/PartnerControls"/>
    </lcf76f155ced4ddcb4097134ff3c332f>
    <TaxCatchAll xmlns="06737b00-072b-4bd0-9583-8c5666526331" xsi:nil="true"/>
    <AnalizasesjiOchrona_x015a_rodowiska xmlns="6facafda-2137-4dfe-9fb8-8c4378ac820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25EB9AFD018346A2FFA1A8752442E0" ma:contentTypeVersion="14" ma:contentTypeDescription="Create a new document." ma:contentTypeScope="" ma:versionID="1a1973da20fe7939f5de152dd788d10f">
  <xsd:schema xmlns:xsd="http://www.w3.org/2001/XMLSchema" xmlns:xs="http://www.w3.org/2001/XMLSchema" xmlns:p="http://schemas.microsoft.com/office/2006/metadata/properties" xmlns:ns2="6facafda-2137-4dfe-9fb8-8c4378ac8209" xmlns:ns3="06737b00-072b-4bd0-9583-8c5666526331" targetNamespace="http://schemas.microsoft.com/office/2006/metadata/properties" ma:root="true" ma:fieldsID="3af397dcf62354da25fbcf21c0147579" ns2:_="" ns3:_="">
    <xsd:import namespace="6facafda-2137-4dfe-9fb8-8c4378ac8209"/>
    <xsd:import namespace="06737b00-072b-4bd0-9583-8c566652633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AnalizasesjiOchrona_x015a_rodowiska"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acafda-2137-4dfe-9fb8-8c4378ac82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a2886515-a33b-4847-91c7-1e842a7fd55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AnalizasesjiOchrona_x015a_rodowiska" ma:index="16" nillable="true" ma:displayName="Analiza sesji Ochrona Środowiska" ma:format="Dropdown" ma:internalName="AnalizasesjiOchrona_x015a_rodowiska">
      <xsd:simpleType>
        <xsd:restriction base="dms:Text">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737b00-072b-4bd0-9583-8c566652633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db98e41-738d-4f8b-b415-d7fb46e452ef}" ma:internalName="TaxCatchAll" ma:showField="CatchAllData" ma:web="06737b00-072b-4bd0-9583-8c5666526331">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B45C4-B3CB-46E7-B14E-66023C7E673E}">
  <ds:schemaRefs>
    <ds:schemaRef ds:uri="http://schemas.microsoft.com/sharepoint/v3/contenttype/forms"/>
  </ds:schemaRefs>
</ds:datastoreItem>
</file>

<file path=customXml/itemProps2.xml><?xml version="1.0" encoding="utf-8"?>
<ds:datastoreItem xmlns:ds="http://schemas.openxmlformats.org/officeDocument/2006/customXml" ds:itemID="{40BE59DE-59FA-4625-8063-F0FC78F521C1}">
  <ds:schemaRefs>
    <ds:schemaRef ds:uri="http://schemas.microsoft.com/office/2006/metadata/properties"/>
    <ds:schemaRef ds:uri="http://schemas.microsoft.com/office/infopath/2007/PartnerControls"/>
    <ds:schemaRef ds:uri="6facafda-2137-4dfe-9fb8-8c4378ac8209"/>
    <ds:schemaRef ds:uri="06737b00-072b-4bd0-9583-8c5666526331"/>
  </ds:schemaRefs>
</ds:datastoreItem>
</file>

<file path=customXml/itemProps3.xml><?xml version="1.0" encoding="utf-8"?>
<ds:datastoreItem xmlns:ds="http://schemas.openxmlformats.org/officeDocument/2006/customXml" ds:itemID="{90F41864-B983-4299-B1E2-2801FC58C3C6}"/>
</file>

<file path=customXml/itemProps4.xml><?xml version="1.0" encoding="utf-8"?>
<ds:datastoreItem xmlns:ds="http://schemas.openxmlformats.org/officeDocument/2006/customXml" ds:itemID="{2E507600-EFAD-4D9C-BA13-468EA6675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920</Words>
  <Characters>5526</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Kumirska</dc:creator>
  <cp:keywords/>
  <dc:description/>
  <cp:lastModifiedBy>Agnieszka Koczara</cp:lastModifiedBy>
  <cp:revision>3</cp:revision>
  <dcterms:created xsi:type="dcterms:W3CDTF">2023-04-14T10:31:00Z</dcterms:created>
  <dcterms:modified xsi:type="dcterms:W3CDTF">2023-06-06T10:10:00Z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0x0101002725EB9AFD018346A2FFA1A8752442E0</vt:lpwstr>
  </property>
</Properties>
</file>