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109"/>
      </w:tblGrid>
      <w:tr w:rsidR="00961C16" w:rsidRPr="00B857CE" w14:paraId="3B718BD4" w14:textId="77777777" w:rsidTr="33EFC904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0F7FF262" w:rsidR="00961C16" w:rsidRPr="006D7F82" w:rsidRDefault="006D7F82" w:rsidP="00BA16C2">
            <w:pPr>
              <w:rPr>
                <w:b/>
                <w:color w:val="000000"/>
                <w:sz w:val="24"/>
              </w:rPr>
            </w:pPr>
            <w:r w:rsidRPr="006D7F82">
              <w:rPr>
                <w:b/>
                <w:color w:val="000000"/>
                <w:sz w:val="24"/>
              </w:rPr>
              <w:t>Karol Jan Krzymiński</w:t>
            </w:r>
          </w:p>
        </w:tc>
      </w:tr>
      <w:tr w:rsidR="00961C16" w:rsidRPr="00B857CE" w14:paraId="161685AC" w14:textId="77777777" w:rsidTr="33EFC904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33EFC904">
        <w:trPr>
          <w:trHeight w:val="563"/>
        </w:trPr>
        <w:tc>
          <w:tcPr>
            <w:tcW w:w="8781" w:type="dxa"/>
            <w:gridSpan w:val="2"/>
          </w:tcPr>
          <w:p w14:paraId="0B8E5072" w14:textId="75CFAFA1" w:rsidR="00961C16" w:rsidRPr="00B857CE" w:rsidRDefault="7F641B54" w:rsidP="00BA16C2">
            <w:r>
              <w:t>Profesor</w:t>
            </w:r>
            <w:r w:rsidR="006D7F82">
              <w:t xml:space="preserve"> nadzwyczajny</w:t>
            </w:r>
            <w:r>
              <w:t>/</w:t>
            </w:r>
            <w:r w:rsidR="41196B67">
              <w:t>nauki ścisłe i przyrodnicze/nauki chemiczne/20</w:t>
            </w:r>
            <w:r w:rsidR="006D7F82">
              <w:t>11</w:t>
            </w:r>
          </w:p>
          <w:p w14:paraId="4A34A148" w14:textId="0A346274" w:rsidR="00961C16" w:rsidRPr="00B857CE" w:rsidRDefault="7F641B54" w:rsidP="6EAF151E">
            <w:r>
              <w:t>Doktor habilitowany/dziedzina nauk chemicznych/</w:t>
            </w:r>
            <w:r w:rsidR="6BA977BA">
              <w:t>c</w:t>
            </w:r>
            <w:r>
              <w:t>hemia/</w:t>
            </w:r>
            <w:r w:rsidR="006D7F82">
              <w:t>2011</w:t>
            </w:r>
          </w:p>
          <w:p w14:paraId="5DAB6C7B" w14:textId="011B7BAC" w:rsidR="00961C16" w:rsidRPr="00B857CE" w:rsidRDefault="65C05CD1" w:rsidP="6EAF151E">
            <w:r>
              <w:t>Doktor/dziedzina nauk chemicznych/</w:t>
            </w:r>
            <w:r w:rsidR="6BA977BA">
              <w:t>chemia/</w:t>
            </w:r>
            <w:r w:rsidR="006D7F82">
              <w:t>1998</w:t>
            </w:r>
          </w:p>
        </w:tc>
      </w:tr>
      <w:tr w:rsidR="00961C16" w:rsidRPr="00B857CE" w14:paraId="46487713" w14:textId="77777777" w:rsidTr="33EFC904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33EFC904">
        <w:trPr>
          <w:trHeight w:val="563"/>
        </w:trPr>
        <w:tc>
          <w:tcPr>
            <w:tcW w:w="8781" w:type="dxa"/>
            <w:gridSpan w:val="2"/>
          </w:tcPr>
          <w:p w14:paraId="04C414D1" w14:textId="67D9D770" w:rsidR="00C506E9" w:rsidRPr="00FB1E95" w:rsidRDefault="004D798E" w:rsidP="00BA16C2">
            <w:pPr>
              <w:rPr>
                <w:b/>
                <w:u w:val="single"/>
              </w:rPr>
            </w:pPr>
            <w:r w:rsidRPr="00FB1E95">
              <w:rPr>
                <w:b/>
                <w:u w:val="single"/>
              </w:rPr>
              <w:t>Chemia:</w:t>
            </w:r>
          </w:p>
          <w:p w14:paraId="3E3586CD" w14:textId="77777777" w:rsidR="004D798E" w:rsidRPr="004D798E" w:rsidRDefault="004D798E" w:rsidP="004D798E">
            <w:pPr>
              <w:rPr>
                <w:b/>
                <w:i/>
              </w:rPr>
            </w:pPr>
            <w:r w:rsidRPr="004D798E">
              <w:rPr>
                <w:b/>
                <w:i/>
              </w:rPr>
              <w:t>I stopień:</w:t>
            </w:r>
          </w:p>
          <w:p w14:paraId="4B5902CD" w14:textId="1B195BF2" w:rsidR="004D798E" w:rsidRPr="004D798E" w:rsidRDefault="00FB1E95" w:rsidP="004D798E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 w:rsidR="004D798E" w:rsidRPr="004D798E">
              <w:rPr>
                <w:b/>
              </w:rPr>
              <w:t>Fizykochemiczne metody analityczne (W-30)</w:t>
            </w:r>
          </w:p>
          <w:p w14:paraId="6A4488FB" w14:textId="36E90C63" w:rsidR="004D798E" w:rsidRPr="004D798E" w:rsidRDefault="00FB1E95" w:rsidP="004D798E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 w:rsidR="004D798E" w:rsidRPr="004D798E">
              <w:rPr>
                <w:b/>
              </w:rPr>
              <w:t>Właściwości a struktura związków chemicznych (L-30)</w:t>
            </w:r>
          </w:p>
          <w:p w14:paraId="46122068" w14:textId="258CF1A8" w:rsidR="00914A40" w:rsidRPr="00914A40" w:rsidRDefault="00FB1E95" w:rsidP="00914A40">
            <w:r>
              <w:rPr>
                <w:b/>
              </w:rPr>
              <w:t xml:space="preserve">- </w:t>
            </w:r>
            <w:r w:rsidR="00914A40" w:rsidRPr="00914A40">
              <w:rPr>
                <w:b/>
              </w:rPr>
              <w:t>Pracownia specjalizacyjna (L-15-30)</w:t>
            </w:r>
            <w:r w:rsidR="00914A40">
              <w:t xml:space="preserve">; </w:t>
            </w:r>
            <w:proofErr w:type="spellStart"/>
            <w:r w:rsidR="00914A40" w:rsidRPr="00914A40">
              <w:t>l.g</w:t>
            </w:r>
            <w:proofErr w:type="spellEnd"/>
            <w:r w:rsidR="00914A40" w:rsidRPr="00914A40">
              <w:t xml:space="preserve">. </w:t>
            </w:r>
            <w:proofErr w:type="spellStart"/>
            <w:r w:rsidR="00914A40" w:rsidRPr="00914A40">
              <w:t>zal</w:t>
            </w:r>
            <w:proofErr w:type="spellEnd"/>
            <w:r w:rsidR="00914A40" w:rsidRPr="00914A40">
              <w:t>. od ilości dyplomantów w danym roku</w:t>
            </w:r>
          </w:p>
          <w:p w14:paraId="0C25E3F1" w14:textId="315C0C59" w:rsidR="004D798E" w:rsidRPr="004D798E" w:rsidRDefault="004D798E" w:rsidP="004D798E">
            <w:pPr>
              <w:rPr>
                <w:b/>
                <w:i/>
              </w:rPr>
            </w:pPr>
            <w:r w:rsidRPr="004D798E">
              <w:rPr>
                <w:b/>
                <w:i/>
              </w:rPr>
              <w:t>II stopień:</w:t>
            </w:r>
          </w:p>
          <w:p w14:paraId="30CD5767" w14:textId="2B1F7CA5" w:rsidR="004D798E" w:rsidRPr="00914A40" w:rsidRDefault="00FB1E95" w:rsidP="004D798E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 w:rsidR="004D798E" w:rsidRPr="00914A40">
              <w:rPr>
                <w:b/>
              </w:rPr>
              <w:t>Laboratorium Zaawansowanej Chemii – blok fizykochemia (L-65, SS</w:t>
            </w:r>
            <w:r w:rsidR="00914A40" w:rsidRPr="00914A40">
              <w:rPr>
                <w:b/>
              </w:rPr>
              <w:t xml:space="preserve">); </w:t>
            </w:r>
            <w:proofErr w:type="spellStart"/>
            <w:r w:rsidR="00914A40" w:rsidRPr="00914A40">
              <w:rPr>
                <w:b/>
              </w:rPr>
              <w:t>l.g</w:t>
            </w:r>
            <w:proofErr w:type="spellEnd"/>
            <w:r w:rsidR="00914A40" w:rsidRPr="00914A40">
              <w:rPr>
                <w:b/>
              </w:rPr>
              <w:t xml:space="preserve">. </w:t>
            </w:r>
            <w:proofErr w:type="spellStart"/>
            <w:r w:rsidR="00914A40" w:rsidRPr="00914A40">
              <w:rPr>
                <w:b/>
              </w:rPr>
              <w:t>zal</w:t>
            </w:r>
            <w:proofErr w:type="spellEnd"/>
            <w:r w:rsidR="00914A40" w:rsidRPr="00914A40">
              <w:rPr>
                <w:b/>
              </w:rPr>
              <w:t>. od ilości grup</w:t>
            </w:r>
          </w:p>
          <w:p w14:paraId="6E425178" w14:textId="71FD8BC6" w:rsidR="004D798E" w:rsidRPr="00914A40" w:rsidRDefault="00FB1E95" w:rsidP="004D798E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 w:rsidR="004D798E" w:rsidRPr="00914A40">
              <w:rPr>
                <w:b/>
              </w:rPr>
              <w:t>Laboratorium Zaawansowanej Chemii – blok fizykochemia (L-25, SN</w:t>
            </w:r>
            <w:r w:rsidR="00914A40" w:rsidRPr="00914A40">
              <w:rPr>
                <w:b/>
              </w:rPr>
              <w:t xml:space="preserve">); </w:t>
            </w:r>
            <w:proofErr w:type="spellStart"/>
            <w:r w:rsidR="00914A40" w:rsidRPr="00914A40">
              <w:rPr>
                <w:b/>
              </w:rPr>
              <w:t>l.g</w:t>
            </w:r>
            <w:proofErr w:type="spellEnd"/>
            <w:r w:rsidR="00914A40" w:rsidRPr="00914A40">
              <w:rPr>
                <w:b/>
              </w:rPr>
              <w:t xml:space="preserve">. </w:t>
            </w:r>
            <w:proofErr w:type="spellStart"/>
            <w:r w:rsidR="00914A40" w:rsidRPr="00914A40">
              <w:rPr>
                <w:b/>
              </w:rPr>
              <w:t>zal</w:t>
            </w:r>
            <w:proofErr w:type="spellEnd"/>
            <w:r w:rsidR="00914A40" w:rsidRPr="00914A40">
              <w:rPr>
                <w:b/>
              </w:rPr>
              <w:t>. od ilości grup</w:t>
            </w:r>
          </w:p>
          <w:p w14:paraId="0549F126" w14:textId="26E80FDC" w:rsidR="004D798E" w:rsidRPr="00914A40" w:rsidRDefault="00FB1E95" w:rsidP="004D798E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 w:rsidR="004D798E" w:rsidRPr="00914A40">
              <w:rPr>
                <w:b/>
              </w:rPr>
              <w:t>Komercjalizacja wyników badań (W</w:t>
            </w:r>
            <w:r w:rsidR="00914A40" w:rsidRPr="00914A40">
              <w:rPr>
                <w:b/>
              </w:rPr>
              <w:t>-</w:t>
            </w:r>
            <w:r w:rsidR="004D798E" w:rsidRPr="00914A40">
              <w:rPr>
                <w:b/>
              </w:rPr>
              <w:t>5, SS)</w:t>
            </w:r>
          </w:p>
          <w:p w14:paraId="4930F10F" w14:textId="2FB5382D" w:rsidR="004D798E" w:rsidRPr="00914A40" w:rsidRDefault="00FB1E95" w:rsidP="004D798E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 w:rsidR="004D798E" w:rsidRPr="00914A40">
              <w:rPr>
                <w:b/>
              </w:rPr>
              <w:t>Komercjalizacja wyników badań (W</w:t>
            </w:r>
            <w:r w:rsidR="00914A40" w:rsidRPr="00914A40">
              <w:rPr>
                <w:b/>
              </w:rPr>
              <w:t>-</w:t>
            </w:r>
            <w:r w:rsidR="004D798E" w:rsidRPr="00914A40">
              <w:rPr>
                <w:b/>
              </w:rPr>
              <w:t>3, SN)</w:t>
            </w:r>
          </w:p>
          <w:p w14:paraId="580825FF" w14:textId="6A4E90E7" w:rsidR="00914A40" w:rsidRPr="00914A40" w:rsidRDefault="00FB1E95" w:rsidP="00914A40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 w:rsidR="00914A40" w:rsidRPr="00914A40">
              <w:rPr>
                <w:b/>
              </w:rPr>
              <w:t>Wybrane zagad</w:t>
            </w:r>
            <w:r>
              <w:rPr>
                <w:b/>
              </w:rPr>
              <w:t>nienia chemii fizycznej</w:t>
            </w:r>
            <w:r w:rsidR="00914A40" w:rsidRPr="00914A40">
              <w:rPr>
                <w:b/>
              </w:rPr>
              <w:t xml:space="preserve"> (W-15), </w:t>
            </w:r>
            <w:proofErr w:type="spellStart"/>
            <w:r w:rsidR="00914A40" w:rsidRPr="00914A40">
              <w:rPr>
                <w:b/>
              </w:rPr>
              <w:t>specj</w:t>
            </w:r>
            <w:proofErr w:type="spellEnd"/>
            <w:r w:rsidR="00914A40" w:rsidRPr="00914A40">
              <w:rPr>
                <w:b/>
              </w:rPr>
              <w:t>./</w:t>
            </w:r>
            <w:proofErr w:type="spellStart"/>
            <w:r w:rsidR="00914A40" w:rsidRPr="00914A40">
              <w:rPr>
                <w:b/>
              </w:rPr>
              <w:t>monograf</w:t>
            </w:r>
            <w:proofErr w:type="spellEnd"/>
            <w:r w:rsidR="00914A40" w:rsidRPr="00914A40">
              <w:rPr>
                <w:b/>
              </w:rPr>
              <w:t>.</w:t>
            </w:r>
          </w:p>
          <w:p w14:paraId="4288E175" w14:textId="5EAD36F2" w:rsidR="00914A40" w:rsidRPr="00914A40" w:rsidRDefault="00914A40" w:rsidP="00914A40">
            <w:r w:rsidRPr="00914A40">
              <w:rPr>
                <w:b/>
              </w:rPr>
              <w:t>Pracownia dyplomowa (L-10)</w:t>
            </w:r>
            <w:r>
              <w:t>;</w:t>
            </w:r>
            <w:r w:rsidRPr="00914A40">
              <w:t xml:space="preserve"> </w:t>
            </w:r>
            <w:proofErr w:type="spellStart"/>
            <w:r>
              <w:t>l.g</w:t>
            </w:r>
            <w:proofErr w:type="spellEnd"/>
            <w:r>
              <w:t xml:space="preserve">. </w:t>
            </w:r>
            <w:proofErr w:type="spellStart"/>
            <w:r>
              <w:t>zal</w:t>
            </w:r>
            <w:proofErr w:type="spellEnd"/>
            <w:r>
              <w:t>. od ilości magistrantów</w:t>
            </w:r>
            <w:r w:rsidRPr="00914A40">
              <w:t xml:space="preserve"> w danym roku</w:t>
            </w:r>
          </w:p>
          <w:p w14:paraId="00B50072" w14:textId="77777777" w:rsidR="004D798E" w:rsidRPr="00FB1E95" w:rsidRDefault="00FB1E95" w:rsidP="004D798E">
            <w:pPr>
              <w:rPr>
                <w:b/>
                <w:i/>
              </w:rPr>
            </w:pPr>
            <w:r w:rsidRPr="00FB1E95">
              <w:rPr>
                <w:b/>
                <w:i/>
              </w:rPr>
              <w:t>Chemia III stopień:</w:t>
            </w:r>
          </w:p>
          <w:p w14:paraId="6D04ED4F" w14:textId="6319E940" w:rsidR="00FB1E95" w:rsidRPr="00FB1E95" w:rsidRDefault="00FB1E95" w:rsidP="00FB1E95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 w:rsidRPr="00FB1E95">
              <w:rPr>
                <w:b/>
              </w:rPr>
              <w:t>Seminarium doktoranckie</w:t>
            </w:r>
          </w:p>
          <w:p w14:paraId="41B3BEBB" w14:textId="3FFBD4FC" w:rsidR="004D798E" w:rsidRDefault="00E823D8" w:rsidP="004D798E">
            <w:r>
              <w:t xml:space="preserve">- </w:t>
            </w:r>
            <w:r w:rsidR="004D798E" w:rsidRPr="00E823D8">
              <w:rPr>
                <w:b/>
              </w:rPr>
              <w:t>Naukowe sposoby badania śladów przestępstw metodami chemicznymi</w:t>
            </w:r>
            <w:r w:rsidR="004D798E">
              <w:t xml:space="preserve"> </w:t>
            </w:r>
            <w:r>
              <w:t>(L-25, SS)</w:t>
            </w:r>
          </w:p>
          <w:p w14:paraId="43EF9E25" w14:textId="13408CDF" w:rsidR="002923BB" w:rsidRPr="00A31A89" w:rsidRDefault="00E823D8" w:rsidP="00E823D8">
            <w:r>
              <w:t xml:space="preserve">- </w:t>
            </w:r>
            <w:r w:rsidR="004D798E" w:rsidRPr="00E823D8">
              <w:rPr>
                <w:b/>
              </w:rPr>
              <w:t>Naukowe sposoby badania śladów przestępstw metodami chemicznymi</w:t>
            </w:r>
            <w:r>
              <w:t xml:space="preserve"> (L-10, SN)</w:t>
            </w:r>
          </w:p>
        </w:tc>
      </w:tr>
      <w:tr w:rsidR="00961C16" w:rsidRPr="00B857CE" w14:paraId="7BFF0D8D" w14:textId="77777777" w:rsidTr="33EFC904">
        <w:tc>
          <w:tcPr>
            <w:tcW w:w="8781" w:type="dxa"/>
            <w:gridSpan w:val="2"/>
          </w:tcPr>
          <w:p w14:paraId="44A4D314" w14:textId="3A47E64C" w:rsidR="00961C16" w:rsidRPr="00B857CE" w:rsidRDefault="00961C16" w:rsidP="33EFC904">
            <w:pPr>
              <w:rPr>
                <w:color w:val="233D81"/>
              </w:rPr>
            </w:pPr>
            <w:r w:rsidRPr="33EFC904">
              <w:rPr>
                <w:color w:val="233D81"/>
              </w:rPr>
              <w:t xml:space="preserve">Charakterystyka dorobku naukowego ze wskazaniem dziedzin nauki/sztuki oraz dyscypliny/dyscyplin naukowych/artystycznych, w której/których dorobek się mieści (do 600 znaków) oraz wykaz </w:t>
            </w:r>
            <w:r w:rsidRPr="33EFC904">
              <w:rPr>
                <w:b/>
                <w:bCs/>
                <w:color w:val="233D81"/>
              </w:rPr>
              <w:t>co najwyżej 10</w:t>
            </w:r>
            <w:r w:rsidRPr="33EFC904">
              <w:rPr>
                <w:color w:val="233D81"/>
              </w:rPr>
              <w:t xml:space="preserve">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961C16" w:rsidRPr="00A31A89" w14:paraId="02EB378F" w14:textId="77777777" w:rsidTr="33EFC904">
        <w:trPr>
          <w:trHeight w:val="500"/>
        </w:trPr>
        <w:tc>
          <w:tcPr>
            <w:tcW w:w="8781" w:type="dxa"/>
            <w:gridSpan w:val="2"/>
          </w:tcPr>
          <w:p w14:paraId="776C10A5" w14:textId="6E4139CF" w:rsidR="00BF5BC2" w:rsidRDefault="7CA265EC" w:rsidP="006822AC">
            <w:r w:rsidRPr="33EFC904">
              <w:t>Dor</w:t>
            </w:r>
            <w:r w:rsidR="00BF5BC2">
              <w:t>obek naukowy mieści się w dziedzinie</w:t>
            </w:r>
            <w:r w:rsidRPr="33EFC904">
              <w:t xml:space="preserve"> nau</w:t>
            </w:r>
            <w:r w:rsidR="00BF5BC2">
              <w:t>k ścisłych i przyrodniczych, dyscyplina chemia</w:t>
            </w:r>
            <w:r w:rsidRPr="33EFC904">
              <w:t>.</w:t>
            </w:r>
            <w:r w:rsidR="388120CC" w:rsidRPr="33EFC904">
              <w:t xml:space="preserve"> </w:t>
            </w:r>
            <w:r w:rsidR="006F28B3">
              <w:t>Współautor 121</w:t>
            </w:r>
            <w:r w:rsidRPr="33EFC904">
              <w:t xml:space="preserve"> artykułów naukowych w czasopismach</w:t>
            </w:r>
            <w:r w:rsidR="006F28B3">
              <w:t>, w tym ok. 100</w:t>
            </w:r>
            <w:r w:rsidRPr="33EFC904">
              <w:t xml:space="preserve"> z IF, </w:t>
            </w:r>
            <w:r w:rsidR="758640B6" w:rsidRPr="33EFC904">
              <w:t>1</w:t>
            </w:r>
            <w:r w:rsidR="00BF5BC2">
              <w:t xml:space="preserve"> rozdziału</w:t>
            </w:r>
            <w:r w:rsidR="006F28B3">
              <w:t xml:space="preserve"> w książce naukowej i kilku</w:t>
            </w:r>
            <w:r w:rsidR="003D3828">
              <w:t xml:space="preserve"> monografii</w:t>
            </w:r>
            <w:r w:rsidR="006F28B3">
              <w:t xml:space="preserve"> w jęz. polskim</w:t>
            </w:r>
            <w:r w:rsidRPr="33EFC904">
              <w:t xml:space="preserve"> (indeks Hirscha</w:t>
            </w:r>
            <w:r w:rsidR="006F28B3">
              <w:t>:</w:t>
            </w:r>
            <w:r w:rsidRPr="33EFC904">
              <w:t xml:space="preserve"> </w:t>
            </w:r>
            <w:r w:rsidR="006F28B3">
              <w:t xml:space="preserve">14, ilość </w:t>
            </w:r>
            <w:proofErr w:type="spellStart"/>
            <w:r w:rsidR="006F28B3">
              <w:t>cytowań</w:t>
            </w:r>
            <w:proofErr w:type="spellEnd"/>
            <w:r w:rsidR="0052298D">
              <w:t>:</w:t>
            </w:r>
            <w:r w:rsidR="006F28B3">
              <w:t xml:space="preserve"> 744 wg Google Scholar</w:t>
            </w:r>
            <w:r w:rsidRPr="33EFC904">
              <w:t xml:space="preserve">). </w:t>
            </w:r>
          </w:p>
          <w:p w14:paraId="31700416" w14:textId="7AF29B56" w:rsidR="00BF5BC2" w:rsidRDefault="00BF5BC2" w:rsidP="00BF5BC2">
            <w:r>
              <w:lastRenderedPageBreak/>
              <w:t>Dorobek naukowy głownie w zakresie fizykochemii organicznej i analityki biomedycznej w szczególności spektroskopii emisyjnej (fluorescencja, chemiluminescencja), syntezy heterocyklicznej</w:t>
            </w:r>
            <w:r w:rsidR="00536EBD">
              <w:t>,</w:t>
            </w:r>
            <w:r>
              <w:t xml:space="preserve"> spektroskopowych</w:t>
            </w:r>
            <w:r w:rsidR="00536EBD">
              <w:t xml:space="preserve"> metod badań</w:t>
            </w:r>
            <w:r>
              <w:t xml:space="preserve"> (NMR, MS, IR, UV-Vis)</w:t>
            </w:r>
            <w:r w:rsidR="00536EBD">
              <w:t>, technik chrom</w:t>
            </w:r>
            <w:r>
              <w:t>atogra</w:t>
            </w:r>
            <w:r w:rsidR="00536EBD">
              <w:t xml:space="preserve">ficznych (HPLC, LC, TLC, Flash), immunodiagnostyki luminescencyjnej oraz  polimerów biomedycznych. Wybrane publikacje za </w:t>
            </w:r>
            <w:proofErr w:type="spellStart"/>
            <w:r w:rsidR="00536EBD">
              <w:t>ost</w:t>
            </w:r>
            <w:proofErr w:type="spellEnd"/>
            <w:r w:rsidR="00536EBD">
              <w:t>. 6 lat:</w:t>
            </w:r>
          </w:p>
          <w:p w14:paraId="235FB22D" w14:textId="4C77A72A" w:rsidR="00A57FFE" w:rsidRPr="00A57FFE" w:rsidRDefault="00A57FFE" w:rsidP="00A57FFE">
            <w:pPr>
              <w:pStyle w:val="Tekstpodstawowywcity"/>
              <w:numPr>
                <w:ilvl w:val="0"/>
                <w:numId w:val="10"/>
              </w:numPr>
              <w:tabs>
                <w:tab w:val="left" w:pos="426"/>
              </w:tabs>
              <w:spacing w:before="0" w:after="0" w:line="276" w:lineRule="auto"/>
              <w:ind w:left="0" w:firstLine="0"/>
              <w:rPr>
                <w:rFonts w:asciiTheme="minorHAnsi" w:hAnsiTheme="minorHAnsi" w:cs="Arial"/>
                <w:bCs/>
                <w:iCs/>
                <w:sz w:val="20"/>
                <w:szCs w:val="20"/>
              </w:rPr>
            </w:pPr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D.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Trzybiński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, B.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Zadykowicz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, M. Wera, I.E.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Serdiuk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, A. Sieradzan, A. Sikorski, P. 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Storoniak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 and </w:t>
            </w:r>
            <w:r w:rsidRPr="00A57FFE">
              <w:rPr>
                <w:rFonts w:asciiTheme="minorHAnsi" w:hAnsiTheme="minorHAnsi" w:cs="Arial"/>
                <w:b/>
                <w:bCs/>
                <w:iCs/>
                <w:sz w:val="20"/>
                <w:szCs w:val="20"/>
              </w:rPr>
              <w:t>K. Krzymiński</w:t>
            </w:r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*, „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Structure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formation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thermodynamics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 and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interactions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 in 9</w:t>
            </w:r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noBreakHyphen/>
              <w:t xml:space="preserve">carboxy-10-methylacridinium-based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molecular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systems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”, </w:t>
            </w:r>
            <w:r w:rsidRPr="00A57FFE">
              <w:rPr>
                <w:rFonts w:asciiTheme="minorHAnsi" w:hAnsiTheme="minorHAnsi" w:cs="Arial"/>
                <w:bCs/>
                <w:i/>
                <w:iCs/>
                <w:sz w:val="20"/>
                <w:szCs w:val="20"/>
              </w:rPr>
              <w:t>New J. Chem</w:t>
            </w:r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. 40 (2016) 7359</w:t>
            </w:r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sym w:font="Symbol" w:char="F02D"/>
            </w:r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7372.</w:t>
            </w:r>
          </w:p>
          <w:p w14:paraId="13970564" w14:textId="6E705212" w:rsidR="00A57FFE" w:rsidRPr="00A57FFE" w:rsidRDefault="00A57FFE" w:rsidP="00A57FFE">
            <w:pPr>
              <w:pStyle w:val="Tekstpodstawowywcity"/>
              <w:numPr>
                <w:ilvl w:val="0"/>
                <w:numId w:val="10"/>
              </w:numPr>
              <w:tabs>
                <w:tab w:val="left" w:pos="426"/>
              </w:tabs>
              <w:spacing w:before="0" w:after="0" w:line="276" w:lineRule="auto"/>
              <w:ind w:left="0" w:firstLine="0"/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</w:pPr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B.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Zadykowicz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, J.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Czechowska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, A.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Ożóg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, A.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Renkevich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 and </w:t>
            </w:r>
            <w:r w:rsidRPr="00A57FFE">
              <w:rPr>
                <w:rFonts w:asciiTheme="minorHAnsi" w:hAnsiTheme="minorHAnsi" w:cs="Arial"/>
                <w:b/>
                <w:bCs/>
                <w:iCs/>
                <w:sz w:val="20"/>
                <w:szCs w:val="20"/>
                <w:lang w:val="en-US"/>
              </w:rPr>
              <w:t xml:space="preserve">K. </w:t>
            </w:r>
            <w:proofErr w:type="spellStart"/>
            <w:r w:rsidRPr="00A57FFE">
              <w:rPr>
                <w:rFonts w:asciiTheme="minorHAnsi" w:hAnsiTheme="minorHAnsi" w:cs="Arial"/>
                <w:b/>
                <w:bCs/>
                <w:iCs/>
                <w:sz w:val="20"/>
                <w:szCs w:val="20"/>
                <w:lang w:val="en-US"/>
              </w:rPr>
              <w:t>Krzymiński</w:t>
            </w:r>
            <w:proofErr w:type="spellEnd"/>
            <w:r w:rsidRPr="00A57FFE">
              <w:rPr>
                <w:rFonts w:asciiTheme="minorHAnsi" w:hAnsiTheme="minorHAnsi" w:cs="Arial"/>
                <w:b/>
                <w:bCs/>
                <w:iCs/>
                <w:sz w:val="20"/>
                <w:szCs w:val="20"/>
                <w:lang w:val="en-US"/>
              </w:rPr>
              <w:t>*</w:t>
            </w:r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, “Effective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chemiluminogenic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 systems based on acridinium esters bearing substituents of various electronic and steric properties”, </w:t>
            </w:r>
            <w:r w:rsidRPr="00A57FFE">
              <w:rPr>
                <w:rFonts w:asciiTheme="minorHAnsi" w:hAnsiTheme="minorHAnsi" w:cs="Arial"/>
                <w:bCs/>
                <w:i/>
                <w:iCs/>
                <w:sz w:val="20"/>
                <w:szCs w:val="20"/>
                <w:lang w:val="en-US"/>
              </w:rPr>
              <w:t xml:space="preserve">Org. </w:t>
            </w:r>
            <w:proofErr w:type="spellStart"/>
            <w:r w:rsidRPr="00A57FFE">
              <w:rPr>
                <w:rFonts w:asciiTheme="minorHAnsi" w:hAnsiTheme="minorHAnsi" w:cs="Arial"/>
                <w:bCs/>
                <w:i/>
                <w:iCs/>
                <w:sz w:val="20"/>
                <w:szCs w:val="20"/>
                <w:lang w:val="en-US"/>
              </w:rPr>
              <w:t>Biomol</w:t>
            </w:r>
            <w:proofErr w:type="spellEnd"/>
            <w:r w:rsidRPr="00A57FFE">
              <w:rPr>
                <w:rFonts w:asciiTheme="minorHAnsi" w:hAnsiTheme="minorHAnsi" w:cs="Arial"/>
                <w:bCs/>
                <w:i/>
                <w:iCs/>
                <w:sz w:val="20"/>
                <w:szCs w:val="20"/>
                <w:lang w:val="en-US"/>
              </w:rPr>
              <w:t>. Chem.</w:t>
            </w:r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 14 (2016) 652</w:t>
            </w:r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sym w:font="Symbol" w:char="F02D"/>
            </w:r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668.</w:t>
            </w:r>
          </w:p>
          <w:p w14:paraId="2AAEF990" w14:textId="47C4F07A" w:rsidR="00A57FFE" w:rsidRPr="00A57FFE" w:rsidRDefault="00A57FFE" w:rsidP="00A57FFE">
            <w:pPr>
              <w:pStyle w:val="Tekstpodstawowywcity"/>
              <w:numPr>
                <w:ilvl w:val="0"/>
                <w:numId w:val="10"/>
              </w:numPr>
              <w:tabs>
                <w:tab w:val="left" w:pos="426"/>
              </w:tabs>
              <w:spacing w:before="0" w:after="0" w:line="276" w:lineRule="auto"/>
              <w:ind w:left="0" w:firstLine="0"/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</w:pPr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I.E.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Serdiuk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, M.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Reszka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, H.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Myszka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, </w:t>
            </w:r>
            <w:r w:rsidRPr="00A57FFE">
              <w:rPr>
                <w:rFonts w:asciiTheme="minorHAnsi" w:hAnsiTheme="minorHAnsi" w:cs="Arial"/>
                <w:b/>
                <w:bCs/>
                <w:iCs/>
                <w:sz w:val="20"/>
                <w:szCs w:val="20"/>
                <w:lang w:val="en-US"/>
              </w:rPr>
              <w:t xml:space="preserve">K. </w:t>
            </w:r>
            <w:proofErr w:type="spellStart"/>
            <w:r w:rsidRPr="00A57FFE">
              <w:rPr>
                <w:rFonts w:asciiTheme="minorHAnsi" w:hAnsiTheme="minorHAnsi" w:cs="Arial"/>
                <w:b/>
                <w:bCs/>
                <w:iCs/>
                <w:sz w:val="20"/>
                <w:szCs w:val="20"/>
                <w:lang w:val="en-US"/>
              </w:rPr>
              <w:t>Krzymiński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, B.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Liberek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 and A.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Roshal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, „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Flavonol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-based fluorescent indicator for determination of beta-glucosidase activity”, </w:t>
            </w:r>
            <w:r w:rsidRPr="00A57FFE">
              <w:rPr>
                <w:rFonts w:asciiTheme="minorHAnsi" w:hAnsiTheme="minorHAnsi" w:cs="Arial"/>
                <w:bCs/>
                <w:i/>
                <w:iCs/>
                <w:sz w:val="20"/>
                <w:szCs w:val="20"/>
                <w:lang w:val="en-US"/>
              </w:rPr>
              <w:t>RSC Adv</w:t>
            </w:r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. 6 (2016) 42532</w:t>
            </w:r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sym w:font="Symbol" w:char="F02D"/>
            </w:r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42536.</w:t>
            </w:r>
          </w:p>
          <w:p w14:paraId="084AC16F" w14:textId="02BCC3BA" w:rsidR="00A57FFE" w:rsidRPr="00A57FFE" w:rsidRDefault="00A57FFE" w:rsidP="00A57FFE">
            <w:pPr>
              <w:pStyle w:val="Tekstpodstawowywcity"/>
              <w:numPr>
                <w:ilvl w:val="0"/>
                <w:numId w:val="10"/>
              </w:numPr>
              <w:tabs>
                <w:tab w:val="left" w:pos="426"/>
              </w:tabs>
              <w:spacing w:before="0" w:after="0" w:line="276" w:lineRule="auto"/>
              <w:ind w:left="0" w:firstLine="0"/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</w:pPr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J. Czechowska, A. Kawecka, A. Romanowska, M. Marczak, P.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Wityk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, </w:t>
            </w:r>
            <w:r w:rsidRPr="00A57FFE">
              <w:rPr>
                <w:rFonts w:asciiTheme="minorHAnsi" w:hAnsiTheme="minorHAnsi" w:cs="Arial"/>
                <w:b/>
                <w:bCs/>
                <w:iCs/>
                <w:sz w:val="20"/>
                <w:szCs w:val="20"/>
              </w:rPr>
              <w:t>K. Krzymiński*</w:t>
            </w:r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, B. 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Zadykowicz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*, „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Chemiluminogenic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acridinium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salts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: A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comparison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study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. </w:t>
            </w:r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Detection of intermediate entities appearing upon light generation”, </w:t>
            </w:r>
            <w:r w:rsidRPr="00A57FFE">
              <w:rPr>
                <w:rFonts w:asciiTheme="minorHAnsi" w:hAnsiTheme="minorHAnsi" w:cs="Arial"/>
                <w:bCs/>
                <w:i/>
                <w:iCs/>
                <w:sz w:val="20"/>
                <w:szCs w:val="20"/>
                <w:lang w:val="en-US"/>
              </w:rPr>
              <w:t>Journal of Luminescence</w:t>
            </w:r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 187 (2017) 102-112.</w:t>
            </w:r>
          </w:p>
          <w:p w14:paraId="01F63045" w14:textId="2E39FA13" w:rsidR="00A57FFE" w:rsidRPr="00A57FFE" w:rsidRDefault="00A57FFE" w:rsidP="00A57FFE">
            <w:pPr>
              <w:pStyle w:val="Tekstpodstawowywcity"/>
              <w:numPr>
                <w:ilvl w:val="0"/>
                <w:numId w:val="10"/>
              </w:numPr>
              <w:tabs>
                <w:tab w:val="left" w:pos="284"/>
                <w:tab w:val="left" w:pos="426"/>
              </w:tabs>
              <w:spacing w:before="0" w:after="0" w:line="276" w:lineRule="auto"/>
              <w:ind w:left="0" w:firstLine="0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K.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Żamojć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M.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Zdrowowicz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P.B.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Rudnicki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-Velasquez, </w:t>
            </w:r>
            <w:r w:rsidRPr="00A57FFE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 xml:space="preserve">K. </w:t>
            </w:r>
            <w:proofErr w:type="spellStart"/>
            <w:r w:rsidRPr="00A57FFE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Krzymiński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B.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Zaborowski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, P. 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Niedziałkowski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D.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Jacewicz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L.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Chmurzyński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, „The development of 1,3</w:t>
            </w:r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noBreakHyphen/>
              <w:t xml:space="preserve">diphenylisobenzofuran as a highly selective probe for the detection and quantitative determination of hydrogen peroxide”, </w:t>
            </w:r>
            <w:r w:rsidRPr="00A57FFE">
              <w:rPr>
                <w:rFonts w:asciiTheme="minorHAnsi" w:hAnsiTheme="minorHAnsi" w:cs="Arial"/>
                <w:i/>
                <w:sz w:val="20"/>
                <w:szCs w:val="20"/>
                <w:lang w:val="en-US"/>
              </w:rPr>
              <w:t>Free Radical Research</w:t>
            </w:r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, 2017 51(1) (2017) 38-46.</w:t>
            </w:r>
          </w:p>
          <w:p w14:paraId="785F07B0" w14:textId="08C116AB" w:rsidR="00A57FFE" w:rsidRPr="00A57FFE" w:rsidRDefault="00A57FFE" w:rsidP="00A57FFE">
            <w:pPr>
              <w:pStyle w:val="Tekstpodstawowywcity"/>
              <w:numPr>
                <w:ilvl w:val="0"/>
                <w:numId w:val="10"/>
              </w:numPr>
              <w:tabs>
                <w:tab w:val="left" w:pos="284"/>
                <w:tab w:val="left" w:pos="426"/>
              </w:tabs>
              <w:spacing w:before="0" w:after="0" w:line="276" w:lineRule="auto"/>
              <w:ind w:left="0" w:firstLine="0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L.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Holec-Gąsior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B.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Ferra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J.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Czechowska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I.E.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Serdiuk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</w:t>
            </w:r>
            <w:r w:rsidRPr="00A57FFE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 xml:space="preserve">K. </w:t>
            </w:r>
            <w:proofErr w:type="spellStart"/>
            <w:r w:rsidRPr="00A57FFE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Krzymiński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“A novel chemiluminescent immunoassay based on original acridinium ester labels as better solution for diagnosis of human toxoplasmosis than conventional ELISA test”,  </w:t>
            </w:r>
            <w:proofErr w:type="spellStart"/>
            <w:r w:rsidRPr="00A57FFE">
              <w:rPr>
                <w:rFonts w:asciiTheme="minorHAnsi" w:hAnsiTheme="minorHAnsi" w:cs="Arial"/>
                <w:i/>
                <w:sz w:val="20"/>
                <w:szCs w:val="20"/>
                <w:lang w:val="en-US"/>
              </w:rPr>
              <w:t>Diagn</w:t>
            </w:r>
            <w:proofErr w:type="spellEnd"/>
            <w:r w:rsidRPr="00A57FFE">
              <w:rPr>
                <w:rFonts w:asciiTheme="minorHAnsi" w:hAnsiTheme="minorHAnsi" w:cs="Arial"/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57FFE">
              <w:rPr>
                <w:rFonts w:asciiTheme="minorHAnsi" w:hAnsiTheme="minorHAnsi" w:cs="Arial"/>
                <w:i/>
                <w:sz w:val="20"/>
                <w:szCs w:val="20"/>
                <w:lang w:val="en-US"/>
              </w:rPr>
              <w:t>Microbiol</w:t>
            </w:r>
            <w:proofErr w:type="spellEnd"/>
            <w:r w:rsidRPr="00A57FFE">
              <w:rPr>
                <w:rFonts w:asciiTheme="minorHAnsi" w:hAnsiTheme="minorHAnsi" w:cs="Arial"/>
                <w:i/>
                <w:sz w:val="20"/>
                <w:szCs w:val="20"/>
                <w:lang w:val="en-US"/>
              </w:rPr>
              <w:t>. Infect. Dis.</w:t>
            </w:r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13 (2018) 13-19.</w:t>
            </w:r>
          </w:p>
          <w:p w14:paraId="31681848" w14:textId="7A07CB80" w:rsidR="00A57FFE" w:rsidRPr="00A57FFE" w:rsidRDefault="00A57FFE" w:rsidP="00A57FFE">
            <w:pPr>
              <w:pStyle w:val="Akapitzlist"/>
              <w:numPr>
                <w:ilvl w:val="0"/>
                <w:numId w:val="10"/>
              </w:numPr>
              <w:tabs>
                <w:tab w:val="left" w:pos="284"/>
                <w:tab w:val="left" w:pos="426"/>
              </w:tabs>
              <w:spacing w:after="0" w:line="276" w:lineRule="auto"/>
              <w:ind w:left="0" w:firstLine="0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A57FFE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 xml:space="preserve">K. </w:t>
            </w:r>
            <w:proofErr w:type="spellStart"/>
            <w:r w:rsidRPr="00A57FFE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Krzymiński</w:t>
            </w:r>
            <w:proofErr w:type="spellEnd"/>
            <w:r w:rsidRPr="00A57FFE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*,</w:t>
            </w:r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B.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Zadykowicz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P.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Storoniak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M.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Wera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K.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Żamojć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Tautomerism of </w:t>
            </w:r>
            <w:r w:rsidRPr="00A57FFE">
              <w:rPr>
                <w:rFonts w:asciiTheme="minorHAnsi" w:hAnsiTheme="minorHAnsi" w:cs="Arial"/>
                <w:i/>
                <w:sz w:val="20"/>
                <w:szCs w:val="20"/>
                <w:lang w:val="en-US"/>
              </w:rPr>
              <w:t>N</w:t>
            </w:r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-substituted acridin-9-amines in the context of dynamic NMR and matrix-isolation-FT-IR spectroscopy supported by DFT calculations and structural analysis, </w:t>
            </w:r>
            <w:r w:rsidRPr="00A57FFE">
              <w:rPr>
                <w:rFonts w:asciiTheme="minorHAnsi" w:hAnsiTheme="minorHAnsi" w:cs="Arial"/>
                <w:i/>
                <w:sz w:val="20"/>
                <w:szCs w:val="20"/>
                <w:lang w:val="en-US"/>
              </w:rPr>
              <w:t>Journal of Molecular Structure</w:t>
            </w:r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1218 (2020) 2-11.</w:t>
            </w:r>
          </w:p>
          <w:p w14:paraId="7F8B2D08" w14:textId="64F9E273" w:rsidR="00A57FFE" w:rsidRPr="00A57FFE" w:rsidRDefault="00A57FFE" w:rsidP="00A57FFE">
            <w:pPr>
              <w:pStyle w:val="Tekstpodstawowywcity"/>
              <w:numPr>
                <w:ilvl w:val="0"/>
                <w:numId w:val="10"/>
              </w:numPr>
              <w:tabs>
                <w:tab w:val="left" w:pos="426"/>
              </w:tabs>
              <w:spacing w:before="0" w:after="0" w:line="276" w:lineRule="auto"/>
              <w:ind w:left="0" w:firstLine="0"/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</w:pPr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P.B.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Rudnicki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-Velasquez, H.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Storoniak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, K.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Jagiełło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, J.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Kreczko-Kurzawa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, M.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Jankowska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, </w:t>
            </w:r>
            <w:r w:rsidRPr="00A57FFE">
              <w:rPr>
                <w:rFonts w:asciiTheme="minorHAnsi" w:hAnsiTheme="minorHAnsi" w:cs="Arial"/>
                <w:b/>
                <w:bCs/>
                <w:iCs/>
                <w:sz w:val="20"/>
                <w:szCs w:val="20"/>
                <w:lang w:val="en-US"/>
              </w:rPr>
              <w:t>K.J. </w:t>
            </w:r>
            <w:proofErr w:type="spellStart"/>
            <w:r w:rsidRPr="00A57FFE">
              <w:rPr>
                <w:rFonts w:asciiTheme="minorHAnsi" w:hAnsiTheme="minorHAnsi" w:cs="Arial"/>
                <w:b/>
                <w:bCs/>
                <w:iCs/>
                <w:sz w:val="20"/>
                <w:szCs w:val="20"/>
                <w:lang w:val="en-US"/>
              </w:rPr>
              <w:t>Krzymiński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*, Comparative studies on vitamin B1 deficiency in whole blood of chronically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haemodialysed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 patients: chromatographic, </w:t>
            </w:r>
            <w:proofErr w:type="spellStart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>fluorimetric</w:t>
            </w:r>
            <w:proofErr w:type="spellEnd"/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 and PCA study, </w:t>
            </w:r>
            <w:r w:rsidRPr="00A57FFE">
              <w:rPr>
                <w:rFonts w:asciiTheme="minorHAnsi" w:hAnsiTheme="minorHAnsi" w:cs="Arial"/>
                <w:bCs/>
                <w:i/>
                <w:iCs/>
                <w:sz w:val="20"/>
                <w:szCs w:val="20"/>
                <w:lang w:val="en-US"/>
              </w:rPr>
              <w:t>Journal of Chromatography B</w:t>
            </w:r>
            <w:r w:rsidRPr="00A57FFE">
              <w:rPr>
                <w:rFonts w:asciiTheme="minorHAnsi" w:hAnsiTheme="minorHAnsi" w:cs="Arial"/>
                <w:bCs/>
                <w:iCs/>
                <w:sz w:val="20"/>
                <w:szCs w:val="20"/>
                <w:lang w:val="en-US"/>
              </w:rPr>
              <w:t xml:space="preserve"> 1180 (2021) 122880.</w:t>
            </w:r>
          </w:p>
          <w:p w14:paraId="027EA922" w14:textId="36D4CB20" w:rsidR="00A57FFE" w:rsidRPr="00A57FFE" w:rsidRDefault="00A57FFE" w:rsidP="00A57FFE">
            <w:pPr>
              <w:pStyle w:val="Akapitzlist"/>
              <w:numPr>
                <w:ilvl w:val="0"/>
                <w:numId w:val="10"/>
              </w:numPr>
              <w:tabs>
                <w:tab w:val="left" w:pos="284"/>
                <w:tab w:val="left" w:pos="426"/>
              </w:tabs>
              <w:spacing w:after="0" w:line="276" w:lineRule="auto"/>
              <w:ind w:left="0" w:firstLine="0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V.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Ievtukhov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B.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Zadykowicz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M. Ye.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Blazheyevskiy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</w:t>
            </w:r>
            <w:r w:rsidRPr="00A57FFE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 xml:space="preserve">K. </w:t>
            </w:r>
            <w:proofErr w:type="spellStart"/>
            <w:r w:rsidRPr="00A57FFE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Krzymiński</w:t>
            </w:r>
            <w:proofErr w:type="spellEnd"/>
            <w:r w:rsidRPr="00A57FFE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*</w:t>
            </w:r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New luminometric method for quantification of biological sulfur nucleophiles with the participation of 9-cyano-10-methylacridinum salt, </w:t>
            </w:r>
            <w:r w:rsidRPr="00A57FFE">
              <w:rPr>
                <w:rFonts w:asciiTheme="minorHAnsi" w:hAnsiTheme="minorHAnsi" w:cs="Arial"/>
                <w:i/>
                <w:sz w:val="20"/>
                <w:szCs w:val="20"/>
                <w:lang w:val="en-US"/>
              </w:rPr>
              <w:t>Luminescence</w:t>
            </w:r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(2021) 1-12, DOI: 10.1002/bio.4162.</w:t>
            </w:r>
          </w:p>
          <w:p w14:paraId="6A05A809" w14:textId="440BA0F1" w:rsidR="00D94F22" w:rsidRPr="00A57FFE" w:rsidRDefault="00A57FFE" w:rsidP="00536EBD">
            <w:pPr>
              <w:pStyle w:val="Akapitzlist"/>
              <w:numPr>
                <w:ilvl w:val="0"/>
                <w:numId w:val="10"/>
              </w:numPr>
              <w:tabs>
                <w:tab w:val="left" w:pos="284"/>
                <w:tab w:val="left" w:pos="426"/>
              </w:tabs>
              <w:spacing w:after="0" w:line="276" w:lineRule="auto"/>
              <w:ind w:left="0" w:firstLine="0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M.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Świtalska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, B. Filip-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Psurska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M.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Milczarek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M.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Psurski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A.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Moszyńska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A.M.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Dąbrowska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, M. 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Gawrońska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</w:t>
            </w:r>
            <w:r w:rsidRPr="00A57FFE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 xml:space="preserve">K. </w:t>
            </w:r>
            <w:proofErr w:type="spellStart"/>
            <w:r w:rsidRPr="00A57FFE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Krzymiński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M.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Bagiński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R. Bartoszewski, J.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Wietrzyk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, Combined anticancer therapy with </w:t>
            </w:r>
            <w:proofErr w:type="spellStart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imidazoacridinone</w:t>
            </w:r>
            <w:proofErr w:type="spellEnd"/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analogue C-1305 and paclitaxel in human lung and colon cancer xenografts – modulation of tumor angiogenesis, </w:t>
            </w:r>
            <w:r w:rsidRPr="00A57FFE">
              <w:rPr>
                <w:rFonts w:asciiTheme="minorHAnsi" w:hAnsiTheme="minorHAnsi" w:cs="Arial"/>
                <w:i/>
                <w:sz w:val="20"/>
                <w:szCs w:val="20"/>
                <w:lang w:val="en-US"/>
              </w:rPr>
              <w:t>Journal of Cellular and Molecular Medicine</w:t>
            </w:r>
            <w:r w:rsidRPr="00A57FFE">
              <w:rPr>
                <w:rFonts w:asciiTheme="minorHAnsi" w:hAnsiTheme="minorHAnsi" w:cs="Arial"/>
                <w:sz w:val="20"/>
                <w:szCs w:val="20"/>
                <w:lang w:val="en-US"/>
              </w:rPr>
              <w:t>, 26 (2022) 3950-3964.</w:t>
            </w:r>
          </w:p>
        </w:tc>
      </w:tr>
      <w:tr w:rsidR="00961C16" w:rsidRPr="00B857CE" w14:paraId="23D873F5" w14:textId="77777777" w:rsidTr="33EFC904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33EFC904">
        <w:trPr>
          <w:trHeight w:val="509"/>
        </w:trPr>
        <w:tc>
          <w:tcPr>
            <w:tcW w:w="8781" w:type="dxa"/>
            <w:gridSpan w:val="2"/>
          </w:tcPr>
          <w:p w14:paraId="16A1DF57" w14:textId="0AF15429" w:rsidR="00961C16" w:rsidRPr="002E2AA2" w:rsidRDefault="00A57FFE" w:rsidP="002E2AA2">
            <w:pPr>
              <w:spacing w:after="0"/>
              <w:rPr>
                <w:sz w:val="20"/>
                <w:szCs w:val="20"/>
              </w:rPr>
            </w:pPr>
            <w:r>
              <w:t xml:space="preserve">- </w:t>
            </w:r>
            <w:r w:rsidR="002E2AA2" w:rsidRPr="002E2AA2">
              <w:rPr>
                <w:b/>
                <w:sz w:val="20"/>
                <w:szCs w:val="20"/>
              </w:rPr>
              <w:t>2016-2023</w:t>
            </w:r>
            <w:r w:rsidR="002E2AA2">
              <w:t xml:space="preserve">: </w:t>
            </w:r>
            <w:r w:rsidRPr="002E2AA2">
              <w:rPr>
                <w:sz w:val="20"/>
                <w:szCs w:val="20"/>
              </w:rPr>
              <w:t>przygotowanie i prowadzenie autorskich zajęć dla studentów kierunku Chemia, Ochrona środowiska i Biznes chemiczny</w:t>
            </w:r>
            <w:r w:rsidR="0094761F" w:rsidRPr="002E2AA2">
              <w:rPr>
                <w:sz w:val="20"/>
                <w:szCs w:val="20"/>
              </w:rPr>
              <w:t xml:space="preserve">: </w:t>
            </w:r>
            <w:r w:rsidRPr="002E2AA2">
              <w:rPr>
                <w:sz w:val="20"/>
                <w:szCs w:val="20"/>
              </w:rPr>
              <w:t>Fizykochemiczne metody analityczne (W); Właściwości a struktura związków chemicznych (L);</w:t>
            </w:r>
            <w:r w:rsidR="0094761F" w:rsidRPr="002E2AA2">
              <w:rPr>
                <w:sz w:val="20"/>
                <w:szCs w:val="20"/>
              </w:rPr>
              <w:t xml:space="preserve"> </w:t>
            </w:r>
            <w:r w:rsidRPr="002E2AA2">
              <w:rPr>
                <w:sz w:val="20"/>
                <w:szCs w:val="20"/>
              </w:rPr>
              <w:t>Laboratorium Zaawansowanej Chemii (L); Komercjalizacja wyników badań (W);</w:t>
            </w:r>
            <w:r w:rsidR="0094761F" w:rsidRPr="002E2AA2">
              <w:rPr>
                <w:sz w:val="20"/>
                <w:szCs w:val="20"/>
              </w:rPr>
              <w:t xml:space="preserve"> </w:t>
            </w:r>
            <w:proofErr w:type="spellStart"/>
            <w:r w:rsidR="0094761F" w:rsidRPr="002E2AA2">
              <w:rPr>
                <w:sz w:val="20"/>
                <w:szCs w:val="20"/>
              </w:rPr>
              <w:t>WZChF</w:t>
            </w:r>
            <w:proofErr w:type="spellEnd"/>
            <w:r w:rsidRPr="002E2AA2">
              <w:rPr>
                <w:sz w:val="20"/>
                <w:szCs w:val="20"/>
              </w:rPr>
              <w:t xml:space="preserve"> - Spektroskopia elektronowa emisyjna i absorpcyjna (W); Ujawnianie śladów i dowodów </w:t>
            </w:r>
            <w:r w:rsidRPr="002E2AA2">
              <w:rPr>
                <w:sz w:val="20"/>
                <w:szCs w:val="20"/>
              </w:rPr>
              <w:lastRenderedPageBreak/>
              <w:t>przestępstw (W); Naukowe sposoby badania śladów przestępstw metodami chemicznymi (L).</w:t>
            </w:r>
          </w:p>
          <w:p w14:paraId="7183FC27" w14:textId="5857C88B" w:rsidR="0094761F" w:rsidRPr="0052298D" w:rsidRDefault="0094761F" w:rsidP="002E2AA2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E2AA2">
              <w:rPr>
                <w:b/>
                <w:sz w:val="20"/>
                <w:szCs w:val="20"/>
              </w:rPr>
              <w:t>- 2017-2023</w:t>
            </w:r>
            <w:r w:rsidRPr="002E2AA2">
              <w:rPr>
                <w:sz w:val="20"/>
                <w:szCs w:val="20"/>
              </w:rPr>
              <w:t xml:space="preserve">: </w:t>
            </w:r>
            <w:r w:rsidRPr="0052298D">
              <w:rPr>
                <w:b/>
                <w:sz w:val="20"/>
                <w:szCs w:val="20"/>
              </w:rPr>
              <w:t xml:space="preserve">H. Myszka, B. </w:t>
            </w:r>
            <w:proofErr w:type="spellStart"/>
            <w:r w:rsidRPr="0052298D">
              <w:rPr>
                <w:b/>
                <w:sz w:val="20"/>
                <w:szCs w:val="20"/>
              </w:rPr>
              <w:t>Karawajczyk</w:t>
            </w:r>
            <w:proofErr w:type="spellEnd"/>
            <w:r w:rsidRPr="0052298D">
              <w:rPr>
                <w:b/>
                <w:sz w:val="20"/>
                <w:szCs w:val="20"/>
              </w:rPr>
              <w:t>, M. Czaja, K. Krzymiński, A. Dąbrowska, W. Nowicki, B. Grobelna „Zdolni z Pomorza – Uniwersytet Gdański” - udział w projekcie kier. przez Urząd Marszałkowski Pomorskiego Urzędu Wojewódzkiego, współfinansowany z Funduszy Europejskich (EFS), mający na celu wspieranie rozwoju uzdolnionych uczniów poprzez przygotowywanie i prowadzenie autorskich wykładów, ćwiczeń audytoryjnych i laboratoryjnych na różnych poziomach kształcenia (KK: Kółko Olimpijskie, Kółko Akademickie).</w:t>
            </w:r>
          </w:p>
          <w:p w14:paraId="6F6D49C5" w14:textId="499C78C8" w:rsidR="0094761F" w:rsidRPr="0052298D" w:rsidRDefault="0094761F" w:rsidP="002E2AA2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2298D">
              <w:rPr>
                <w:b/>
                <w:sz w:val="20"/>
                <w:szCs w:val="20"/>
              </w:rPr>
              <w:t>- 2014</w:t>
            </w:r>
            <w:r w:rsidR="00A4734E" w:rsidRPr="0052298D">
              <w:rPr>
                <w:b/>
                <w:sz w:val="20"/>
                <w:szCs w:val="20"/>
              </w:rPr>
              <w:t>/</w:t>
            </w:r>
            <w:r w:rsidRPr="0052298D">
              <w:rPr>
                <w:b/>
                <w:sz w:val="20"/>
                <w:szCs w:val="20"/>
              </w:rPr>
              <w:t xml:space="preserve">15: Redaktor naukowy i główny autor skryptu dla studentów Chemii w </w:t>
            </w:r>
            <w:r w:rsidR="002E2AA2" w:rsidRPr="0052298D">
              <w:rPr>
                <w:b/>
                <w:sz w:val="20"/>
                <w:szCs w:val="20"/>
              </w:rPr>
              <w:t>UG:</w:t>
            </w:r>
            <w:r w:rsidRPr="0052298D">
              <w:rPr>
                <w:b/>
                <w:sz w:val="20"/>
                <w:szCs w:val="20"/>
              </w:rPr>
              <w:t xml:space="preserve"> K. Krzymiński</w:t>
            </w:r>
            <w:r w:rsidR="002E2AA2" w:rsidRPr="0052298D">
              <w:rPr>
                <w:b/>
                <w:sz w:val="20"/>
                <w:szCs w:val="20"/>
              </w:rPr>
              <w:t>, L. </w:t>
            </w:r>
            <w:r w:rsidRPr="0052298D">
              <w:rPr>
                <w:b/>
                <w:sz w:val="20"/>
                <w:szCs w:val="20"/>
              </w:rPr>
              <w:t xml:space="preserve">Chomicz, A. Sikorski, P. </w:t>
            </w:r>
            <w:proofErr w:type="spellStart"/>
            <w:r w:rsidRPr="0052298D">
              <w:rPr>
                <w:b/>
                <w:sz w:val="20"/>
                <w:szCs w:val="20"/>
              </w:rPr>
              <w:t>Storoniak</w:t>
            </w:r>
            <w:proofErr w:type="spellEnd"/>
            <w:r w:rsidRPr="0052298D">
              <w:rPr>
                <w:b/>
                <w:sz w:val="20"/>
                <w:szCs w:val="20"/>
              </w:rPr>
              <w:t xml:space="preserve">, B. </w:t>
            </w:r>
            <w:proofErr w:type="spellStart"/>
            <w:r w:rsidRPr="0052298D">
              <w:rPr>
                <w:b/>
                <w:sz w:val="20"/>
                <w:szCs w:val="20"/>
              </w:rPr>
              <w:t>Zadykowicz</w:t>
            </w:r>
            <w:proofErr w:type="spellEnd"/>
            <w:r w:rsidRPr="0052298D">
              <w:rPr>
                <w:b/>
                <w:sz w:val="20"/>
                <w:szCs w:val="20"/>
              </w:rPr>
              <w:t>, A. Żylicz-</w:t>
            </w:r>
            <w:proofErr w:type="spellStart"/>
            <w:r w:rsidRPr="0052298D">
              <w:rPr>
                <w:b/>
                <w:sz w:val="20"/>
                <w:szCs w:val="20"/>
              </w:rPr>
              <w:t>Stachula</w:t>
            </w:r>
            <w:proofErr w:type="spellEnd"/>
            <w:r w:rsidRPr="0052298D">
              <w:rPr>
                <w:b/>
                <w:sz w:val="20"/>
                <w:szCs w:val="20"/>
              </w:rPr>
              <w:t>, „Laboratorium Chemii Fizycznej ", ISBN: 978-83-941194-0-9.</w:t>
            </w:r>
          </w:p>
          <w:p w14:paraId="4EB3F018" w14:textId="592E3961" w:rsidR="0094761F" w:rsidRPr="002E2AA2" w:rsidRDefault="0094761F" w:rsidP="002E2AA2">
            <w:pPr>
              <w:spacing w:after="0" w:line="276" w:lineRule="auto"/>
              <w:rPr>
                <w:sz w:val="20"/>
                <w:szCs w:val="20"/>
              </w:rPr>
            </w:pPr>
            <w:r w:rsidRPr="002E2AA2">
              <w:rPr>
                <w:b/>
                <w:sz w:val="20"/>
                <w:szCs w:val="20"/>
              </w:rPr>
              <w:t>- 2021, 2022:</w:t>
            </w:r>
            <w:r w:rsidRPr="002E2AA2">
              <w:rPr>
                <w:sz w:val="20"/>
                <w:szCs w:val="20"/>
              </w:rPr>
              <w:t xml:space="preserve"> Przygotowanie arkuszy do egzaminu maturalnego z chemii (matura) umowa z Okręgową Komisją Egzaminacyjną w Gdańsku.</w:t>
            </w:r>
          </w:p>
          <w:p w14:paraId="680EA75A" w14:textId="576F3661" w:rsidR="0094761F" w:rsidRPr="002E2AA2" w:rsidRDefault="002E2AA2" w:rsidP="002E2AA2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94761F" w:rsidRPr="002E2AA2">
              <w:rPr>
                <w:b/>
                <w:sz w:val="20"/>
                <w:szCs w:val="20"/>
              </w:rPr>
              <w:t>2016, 2020, 2021, 2023</w:t>
            </w:r>
            <w:r w:rsidR="0094761F" w:rsidRPr="002E2AA2">
              <w:rPr>
                <w:sz w:val="20"/>
                <w:szCs w:val="20"/>
              </w:rPr>
              <w:t>: Członek Wojewódzkiej Komisji Konkursu Chemicznego dla uczniów gimnazjów/szkół podstawowych (ocena prac, wyłonienie laureatów, opieka,).</w:t>
            </w:r>
          </w:p>
          <w:p w14:paraId="126B131A" w14:textId="04012010" w:rsidR="00A57FFE" w:rsidRPr="00FA1B52" w:rsidRDefault="002E2AA2" w:rsidP="002E2AA2">
            <w:pPr>
              <w:spacing w:after="0" w:line="276" w:lineRule="auto"/>
              <w:rPr>
                <w:rFonts w:asciiTheme="minorHAnsi" w:hAnsiTheme="minorHAnsi"/>
                <w:color w:val="595959" w:themeColor="text1" w:themeTint="A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94761F" w:rsidRPr="002E2AA2">
              <w:rPr>
                <w:b/>
                <w:sz w:val="20"/>
                <w:szCs w:val="20"/>
              </w:rPr>
              <w:t>2017, 2018</w:t>
            </w:r>
            <w:r w:rsidR="00FA1B52">
              <w:rPr>
                <w:b/>
                <w:sz w:val="20"/>
                <w:szCs w:val="20"/>
              </w:rPr>
              <w:t>, 2021</w:t>
            </w:r>
            <w:r>
              <w:rPr>
                <w:sz w:val="20"/>
                <w:szCs w:val="20"/>
              </w:rPr>
              <w:t xml:space="preserve">: </w:t>
            </w:r>
            <w:r w:rsidRPr="00FA1B52">
              <w:rPr>
                <w:rFonts w:asciiTheme="minorHAnsi" w:hAnsiTheme="minorHAnsi"/>
                <w:sz w:val="20"/>
                <w:szCs w:val="20"/>
              </w:rPr>
              <w:t>W</w:t>
            </w:r>
            <w:r w:rsidR="0094761F" w:rsidRPr="00FA1B52">
              <w:rPr>
                <w:rFonts w:asciiTheme="minorHAnsi" w:hAnsiTheme="minorHAnsi"/>
                <w:sz w:val="20"/>
                <w:szCs w:val="20"/>
              </w:rPr>
              <w:t xml:space="preserve">ykłady okolicznościowe w ramach Bałtyckiego Festiwalu </w:t>
            </w:r>
            <w:r w:rsidR="00FA1B52" w:rsidRPr="00FA1B52">
              <w:rPr>
                <w:rFonts w:asciiTheme="minorHAnsi" w:hAnsiTheme="minorHAnsi"/>
                <w:sz w:val="20"/>
                <w:szCs w:val="20"/>
              </w:rPr>
              <w:t xml:space="preserve">Nauki na Uniwersytecie Gdańskim, współpraca z Kołem Chemicznym na Wydziale Chemii UG </w:t>
            </w:r>
          </w:p>
          <w:p w14:paraId="69CD59EA" w14:textId="10BEA41D" w:rsidR="0094761F" w:rsidRPr="002E2AA2" w:rsidRDefault="002E2AA2" w:rsidP="002E2AA2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2E2AA2">
              <w:rPr>
                <w:b/>
                <w:sz w:val="20"/>
                <w:szCs w:val="20"/>
              </w:rPr>
              <w:t>o</w:t>
            </w:r>
            <w:r w:rsidR="0094761F" w:rsidRPr="002E2AA2">
              <w:rPr>
                <w:b/>
                <w:sz w:val="20"/>
                <w:szCs w:val="20"/>
              </w:rPr>
              <w:t xml:space="preserve">d </w:t>
            </w:r>
            <w:r w:rsidRPr="002E2AA2">
              <w:rPr>
                <w:b/>
                <w:sz w:val="20"/>
                <w:szCs w:val="20"/>
              </w:rPr>
              <w:t>2017</w:t>
            </w:r>
            <w:r w:rsidRPr="002E2AA2">
              <w:rPr>
                <w:sz w:val="20"/>
                <w:szCs w:val="20"/>
              </w:rPr>
              <w:t>: Współpraca</w:t>
            </w:r>
            <w:r w:rsidR="0094761F" w:rsidRPr="002E2AA2">
              <w:rPr>
                <w:sz w:val="20"/>
                <w:szCs w:val="20"/>
              </w:rPr>
              <w:t xml:space="preserve"> z podmiotami zewnętrznymi</w:t>
            </w:r>
            <w:r w:rsidRPr="002E2AA2">
              <w:rPr>
                <w:sz w:val="20"/>
                <w:szCs w:val="20"/>
              </w:rPr>
              <w:t xml:space="preserve"> (Okręgowa </w:t>
            </w:r>
            <w:r w:rsidR="0094761F" w:rsidRPr="002E2AA2">
              <w:rPr>
                <w:sz w:val="20"/>
                <w:szCs w:val="20"/>
              </w:rPr>
              <w:t>K</w:t>
            </w:r>
            <w:r w:rsidRPr="002E2AA2">
              <w:rPr>
                <w:sz w:val="20"/>
                <w:szCs w:val="20"/>
              </w:rPr>
              <w:t xml:space="preserve">omisja </w:t>
            </w:r>
            <w:r w:rsidR="0094761F" w:rsidRPr="002E2AA2">
              <w:rPr>
                <w:sz w:val="20"/>
                <w:szCs w:val="20"/>
              </w:rPr>
              <w:t>E</w:t>
            </w:r>
            <w:r w:rsidRPr="002E2AA2">
              <w:rPr>
                <w:sz w:val="20"/>
                <w:szCs w:val="20"/>
              </w:rPr>
              <w:t>gzaminacyjna</w:t>
            </w:r>
            <w:r w:rsidR="0094761F" w:rsidRPr="002E2AA2">
              <w:rPr>
                <w:sz w:val="20"/>
                <w:szCs w:val="20"/>
              </w:rPr>
              <w:t>, Kuratorium Oświaty w Gdańsku</w:t>
            </w:r>
            <w:r>
              <w:rPr>
                <w:sz w:val="20"/>
                <w:szCs w:val="20"/>
              </w:rPr>
              <w:t xml:space="preserve">) - </w:t>
            </w:r>
            <w:r w:rsidR="0094761F" w:rsidRPr="002E2AA2">
              <w:rPr>
                <w:sz w:val="20"/>
                <w:szCs w:val="20"/>
              </w:rPr>
              <w:t xml:space="preserve">jako autor zadań </w:t>
            </w:r>
            <w:r>
              <w:rPr>
                <w:sz w:val="20"/>
                <w:szCs w:val="20"/>
              </w:rPr>
              <w:t>do Wojewódzkich Konkursów Chemicznych</w:t>
            </w:r>
            <w:r w:rsidRPr="002E2AA2">
              <w:rPr>
                <w:sz w:val="20"/>
                <w:szCs w:val="20"/>
              </w:rPr>
              <w:t>.</w:t>
            </w:r>
            <w:r w:rsidR="0094761F" w:rsidRPr="002E2AA2">
              <w:rPr>
                <w:sz w:val="20"/>
                <w:szCs w:val="20"/>
              </w:rPr>
              <w:t xml:space="preserve"> </w:t>
            </w:r>
          </w:p>
          <w:p w14:paraId="48DC70E8" w14:textId="70298168" w:rsidR="0094761F" w:rsidRPr="002E2AA2" w:rsidRDefault="002E2AA2" w:rsidP="002E2AA2">
            <w:pPr>
              <w:spacing w:after="0" w:line="276" w:lineRule="auto"/>
              <w:rPr>
                <w:sz w:val="20"/>
                <w:szCs w:val="20"/>
              </w:rPr>
            </w:pPr>
            <w:r w:rsidRPr="002E2AA2">
              <w:rPr>
                <w:sz w:val="20"/>
                <w:szCs w:val="20"/>
              </w:rPr>
              <w:t xml:space="preserve">- </w:t>
            </w:r>
            <w:r w:rsidRPr="002E2AA2">
              <w:rPr>
                <w:b/>
                <w:sz w:val="20"/>
                <w:szCs w:val="20"/>
              </w:rPr>
              <w:t>2021</w:t>
            </w:r>
            <w:r>
              <w:rPr>
                <w:sz w:val="20"/>
                <w:szCs w:val="20"/>
              </w:rPr>
              <w:t xml:space="preserve">: </w:t>
            </w:r>
            <w:r w:rsidRPr="002E2AA2">
              <w:rPr>
                <w:sz w:val="20"/>
                <w:szCs w:val="20"/>
              </w:rPr>
              <w:t>Współpraca z</w:t>
            </w:r>
            <w:r w:rsidR="0094761F" w:rsidRPr="002E2AA2">
              <w:rPr>
                <w:sz w:val="20"/>
                <w:szCs w:val="20"/>
              </w:rPr>
              <w:t xml:space="preserve"> firmami zewnętrznymi (</w:t>
            </w:r>
            <w:proofErr w:type="spellStart"/>
            <w:r w:rsidR="0094761F" w:rsidRPr="002E2AA2">
              <w:rPr>
                <w:i/>
                <w:sz w:val="20"/>
                <w:szCs w:val="20"/>
              </w:rPr>
              <w:t>Learnetic</w:t>
            </w:r>
            <w:proofErr w:type="spellEnd"/>
            <w:r w:rsidRPr="002E2AA2">
              <w:rPr>
                <w:sz w:val="20"/>
                <w:szCs w:val="20"/>
              </w:rPr>
              <w:t xml:space="preserve">, wcześniej </w:t>
            </w:r>
            <w:r w:rsidRPr="002E2AA2">
              <w:rPr>
                <w:i/>
                <w:sz w:val="20"/>
                <w:szCs w:val="20"/>
              </w:rPr>
              <w:t>Young Digital Planet</w:t>
            </w:r>
            <w:r w:rsidR="0094761F" w:rsidRPr="002E2AA2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- </w:t>
            </w:r>
            <w:r w:rsidR="0094761F" w:rsidRPr="002E2AA2">
              <w:rPr>
                <w:sz w:val="20"/>
                <w:szCs w:val="20"/>
              </w:rPr>
              <w:t>jako konsultant</w:t>
            </w:r>
            <w:r w:rsidRPr="002E2AA2">
              <w:rPr>
                <w:sz w:val="20"/>
                <w:szCs w:val="20"/>
              </w:rPr>
              <w:t xml:space="preserve"> merytoryczny </w:t>
            </w:r>
            <w:r w:rsidR="0094761F" w:rsidRPr="002E2AA2">
              <w:rPr>
                <w:sz w:val="20"/>
                <w:szCs w:val="20"/>
              </w:rPr>
              <w:t xml:space="preserve">i wykonawca filmów dydaktycznych z chemii dla poziomu liceum i szkoły </w:t>
            </w:r>
            <w:r w:rsidRPr="002E2AA2">
              <w:rPr>
                <w:sz w:val="20"/>
                <w:szCs w:val="20"/>
              </w:rPr>
              <w:t>podstawowej</w:t>
            </w:r>
            <w:r w:rsidR="0094761F" w:rsidRPr="002E2AA2">
              <w:rPr>
                <w:sz w:val="20"/>
                <w:szCs w:val="20"/>
              </w:rPr>
              <w:t xml:space="preserve"> </w:t>
            </w:r>
          </w:p>
          <w:p w14:paraId="3EAE2E27" w14:textId="1BA2BD6C" w:rsidR="002E2AA2" w:rsidRPr="002E2AA2" w:rsidRDefault="002E2AA2" w:rsidP="002E2AA2">
            <w:pPr>
              <w:spacing w:after="0" w:line="276" w:lineRule="auto"/>
              <w:rPr>
                <w:sz w:val="20"/>
                <w:szCs w:val="20"/>
              </w:rPr>
            </w:pPr>
            <w:r w:rsidRPr="002E2AA2">
              <w:rPr>
                <w:sz w:val="20"/>
                <w:szCs w:val="20"/>
              </w:rPr>
              <w:t>- Opieka</w:t>
            </w:r>
            <w:r w:rsidR="0094761F" w:rsidRPr="002E2AA2">
              <w:rPr>
                <w:sz w:val="20"/>
                <w:szCs w:val="20"/>
              </w:rPr>
              <w:t xml:space="preserve"> nad dyplomantami wykonującymi prace licencjackie</w:t>
            </w:r>
            <w:r w:rsidRPr="002E2AA2">
              <w:rPr>
                <w:sz w:val="20"/>
                <w:szCs w:val="20"/>
              </w:rPr>
              <w:t xml:space="preserve"> (7) i magisterskie (14)</w:t>
            </w:r>
            <w:r>
              <w:rPr>
                <w:sz w:val="20"/>
                <w:szCs w:val="20"/>
              </w:rPr>
              <w:t xml:space="preserve"> w </w:t>
            </w:r>
            <w:proofErr w:type="spellStart"/>
            <w:r>
              <w:rPr>
                <w:sz w:val="20"/>
                <w:szCs w:val="20"/>
              </w:rPr>
              <w:t>KChF</w:t>
            </w:r>
            <w:proofErr w:type="spellEnd"/>
            <w:r>
              <w:rPr>
                <w:sz w:val="20"/>
                <w:szCs w:val="20"/>
              </w:rPr>
              <w:t xml:space="preserve"> w ocenianym okresie.</w:t>
            </w:r>
          </w:p>
          <w:p w14:paraId="41C8F396" w14:textId="4DB5A3D7" w:rsidR="00FA1B52" w:rsidRPr="00A57FFE" w:rsidRDefault="002E2AA2" w:rsidP="0094761F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Recenzje</w:t>
            </w:r>
            <w:r w:rsidR="0094761F" w:rsidRPr="002E2AA2">
              <w:rPr>
                <w:sz w:val="20"/>
                <w:szCs w:val="20"/>
              </w:rPr>
              <w:t xml:space="preserve"> </w:t>
            </w:r>
            <w:r w:rsidRPr="002E2AA2">
              <w:rPr>
                <w:sz w:val="20"/>
                <w:szCs w:val="20"/>
              </w:rPr>
              <w:t>ok. 10</w:t>
            </w:r>
            <w:r w:rsidR="0094761F" w:rsidRPr="002E2AA2">
              <w:rPr>
                <w:sz w:val="20"/>
                <w:szCs w:val="20"/>
              </w:rPr>
              <w:t xml:space="preserve"> prac magisterskich i licencjackich </w:t>
            </w:r>
            <w:r w:rsidRPr="002E2AA2">
              <w:rPr>
                <w:sz w:val="20"/>
                <w:szCs w:val="20"/>
              </w:rPr>
              <w:t>w</w:t>
            </w:r>
            <w:r w:rsidR="0094761F" w:rsidRPr="002E2AA2">
              <w:rPr>
                <w:sz w:val="20"/>
                <w:szCs w:val="20"/>
              </w:rPr>
              <w:t xml:space="preserve"> okresie</w:t>
            </w:r>
            <w:r>
              <w:rPr>
                <w:sz w:val="20"/>
                <w:szCs w:val="20"/>
              </w:rPr>
              <w:t xml:space="preserve"> 2016-2023 w ocenianym okresie.</w:t>
            </w:r>
          </w:p>
        </w:tc>
      </w:tr>
    </w:tbl>
    <w:p w14:paraId="0D0B940D" w14:textId="2E837450" w:rsidR="00C506E9" w:rsidRDefault="00C506E9"/>
    <w:p w14:paraId="60061E4C" w14:textId="0F5C06B6" w:rsidR="00C506E9" w:rsidRPr="00C506E9" w:rsidRDefault="00C506E9" w:rsidP="00B65050">
      <w:pPr>
        <w:jc w:val="right"/>
        <w:rPr>
          <w:b/>
        </w:rPr>
      </w:pPr>
    </w:p>
    <w:sectPr w:rsidR="00C506E9" w:rsidRP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739D0" w14:textId="77777777" w:rsidR="00CB1523" w:rsidRDefault="00CB1523" w:rsidP="00E307D8">
      <w:pPr>
        <w:spacing w:after="0"/>
      </w:pPr>
      <w:r>
        <w:separator/>
      </w:r>
    </w:p>
  </w:endnote>
  <w:endnote w:type="continuationSeparator" w:id="0">
    <w:p w14:paraId="4D5540ED" w14:textId="77777777" w:rsidR="00CB1523" w:rsidRDefault="00CB1523" w:rsidP="00E307D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38E0A" w14:textId="77777777" w:rsidR="00CB1523" w:rsidRDefault="00CB1523" w:rsidP="00E307D8">
      <w:pPr>
        <w:spacing w:after="0"/>
      </w:pPr>
      <w:r>
        <w:separator/>
      </w:r>
    </w:p>
  </w:footnote>
  <w:footnote w:type="continuationSeparator" w:id="0">
    <w:p w14:paraId="703192AB" w14:textId="77777777" w:rsidR="00CB1523" w:rsidRDefault="00CB1523" w:rsidP="00E307D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E429D"/>
    <w:multiLevelType w:val="hybridMultilevel"/>
    <w:tmpl w:val="84BA5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186D"/>
    <w:multiLevelType w:val="hybridMultilevel"/>
    <w:tmpl w:val="7E2A7FCC"/>
    <w:lvl w:ilvl="0" w:tplc="5464D59E">
      <w:start w:val="1"/>
      <w:numFmt w:val="decimal"/>
      <w:lvlText w:val="%1."/>
      <w:lvlJc w:val="left"/>
      <w:pPr>
        <w:ind w:left="720" w:hanging="360"/>
      </w:pPr>
    </w:lvl>
    <w:lvl w:ilvl="1" w:tplc="A16C237C">
      <w:start w:val="1"/>
      <w:numFmt w:val="lowerLetter"/>
      <w:lvlText w:val="%2."/>
      <w:lvlJc w:val="left"/>
      <w:pPr>
        <w:ind w:left="1440" w:hanging="360"/>
      </w:pPr>
    </w:lvl>
    <w:lvl w:ilvl="2" w:tplc="97FAD83A">
      <w:start w:val="1"/>
      <w:numFmt w:val="lowerRoman"/>
      <w:lvlText w:val="%3."/>
      <w:lvlJc w:val="right"/>
      <w:pPr>
        <w:ind w:left="2160" w:hanging="180"/>
      </w:pPr>
    </w:lvl>
    <w:lvl w:ilvl="3" w:tplc="ABEABCD6">
      <w:start w:val="1"/>
      <w:numFmt w:val="decimal"/>
      <w:lvlText w:val="%4."/>
      <w:lvlJc w:val="left"/>
      <w:pPr>
        <w:ind w:left="2880" w:hanging="360"/>
      </w:pPr>
    </w:lvl>
    <w:lvl w:ilvl="4" w:tplc="0D6E7304">
      <w:start w:val="1"/>
      <w:numFmt w:val="lowerLetter"/>
      <w:lvlText w:val="%5."/>
      <w:lvlJc w:val="left"/>
      <w:pPr>
        <w:ind w:left="3600" w:hanging="360"/>
      </w:pPr>
    </w:lvl>
    <w:lvl w:ilvl="5" w:tplc="DB1EA472">
      <w:start w:val="1"/>
      <w:numFmt w:val="lowerRoman"/>
      <w:lvlText w:val="%6."/>
      <w:lvlJc w:val="right"/>
      <w:pPr>
        <w:ind w:left="4320" w:hanging="180"/>
      </w:pPr>
    </w:lvl>
    <w:lvl w:ilvl="6" w:tplc="2AF42F66">
      <w:start w:val="1"/>
      <w:numFmt w:val="decimal"/>
      <w:lvlText w:val="%7."/>
      <w:lvlJc w:val="left"/>
      <w:pPr>
        <w:ind w:left="5040" w:hanging="360"/>
      </w:pPr>
    </w:lvl>
    <w:lvl w:ilvl="7" w:tplc="E15AF49E">
      <w:start w:val="1"/>
      <w:numFmt w:val="lowerLetter"/>
      <w:lvlText w:val="%8."/>
      <w:lvlJc w:val="left"/>
      <w:pPr>
        <w:ind w:left="5760" w:hanging="360"/>
      </w:pPr>
    </w:lvl>
    <w:lvl w:ilvl="8" w:tplc="F788B7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78248"/>
    <w:multiLevelType w:val="hybridMultilevel"/>
    <w:tmpl w:val="3830D51C"/>
    <w:lvl w:ilvl="0" w:tplc="4BA8CEC2">
      <w:start w:val="1"/>
      <w:numFmt w:val="decimal"/>
      <w:lvlText w:val="%1."/>
      <w:lvlJc w:val="left"/>
      <w:pPr>
        <w:ind w:left="720" w:hanging="360"/>
      </w:pPr>
    </w:lvl>
    <w:lvl w:ilvl="1" w:tplc="693A662E">
      <w:start w:val="1"/>
      <w:numFmt w:val="lowerLetter"/>
      <w:lvlText w:val="%2."/>
      <w:lvlJc w:val="left"/>
      <w:pPr>
        <w:ind w:left="1440" w:hanging="360"/>
      </w:pPr>
    </w:lvl>
    <w:lvl w:ilvl="2" w:tplc="71E8395C">
      <w:start w:val="1"/>
      <w:numFmt w:val="lowerRoman"/>
      <w:lvlText w:val="%3."/>
      <w:lvlJc w:val="right"/>
      <w:pPr>
        <w:ind w:left="2160" w:hanging="180"/>
      </w:pPr>
    </w:lvl>
    <w:lvl w:ilvl="3" w:tplc="071AB4FA">
      <w:start w:val="1"/>
      <w:numFmt w:val="decimal"/>
      <w:lvlText w:val="%4."/>
      <w:lvlJc w:val="left"/>
      <w:pPr>
        <w:ind w:left="2880" w:hanging="360"/>
      </w:pPr>
    </w:lvl>
    <w:lvl w:ilvl="4" w:tplc="722C7C1C">
      <w:start w:val="1"/>
      <w:numFmt w:val="lowerLetter"/>
      <w:lvlText w:val="%5."/>
      <w:lvlJc w:val="left"/>
      <w:pPr>
        <w:ind w:left="3600" w:hanging="360"/>
      </w:pPr>
    </w:lvl>
    <w:lvl w:ilvl="5" w:tplc="DF205892">
      <w:start w:val="1"/>
      <w:numFmt w:val="lowerRoman"/>
      <w:lvlText w:val="%6."/>
      <w:lvlJc w:val="right"/>
      <w:pPr>
        <w:ind w:left="4320" w:hanging="180"/>
      </w:pPr>
    </w:lvl>
    <w:lvl w:ilvl="6" w:tplc="3878E3F0">
      <w:start w:val="1"/>
      <w:numFmt w:val="decimal"/>
      <w:lvlText w:val="%7."/>
      <w:lvlJc w:val="left"/>
      <w:pPr>
        <w:ind w:left="5040" w:hanging="360"/>
      </w:pPr>
    </w:lvl>
    <w:lvl w:ilvl="7" w:tplc="F62EE608">
      <w:start w:val="1"/>
      <w:numFmt w:val="lowerLetter"/>
      <w:lvlText w:val="%8."/>
      <w:lvlJc w:val="left"/>
      <w:pPr>
        <w:ind w:left="5760" w:hanging="360"/>
      </w:pPr>
    </w:lvl>
    <w:lvl w:ilvl="8" w:tplc="4582F6B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C92BC"/>
    <w:multiLevelType w:val="hybridMultilevel"/>
    <w:tmpl w:val="4328D030"/>
    <w:lvl w:ilvl="0" w:tplc="3CEA6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24CE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F2B7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AE71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5274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766E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A4C0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46E4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DAF3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A5054"/>
    <w:multiLevelType w:val="hybridMultilevel"/>
    <w:tmpl w:val="5DFAAE08"/>
    <w:lvl w:ilvl="0" w:tplc="02C220E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97387"/>
    <w:multiLevelType w:val="hybridMultilevel"/>
    <w:tmpl w:val="A836C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607AE"/>
    <w:multiLevelType w:val="hybridMultilevel"/>
    <w:tmpl w:val="89761CEA"/>
    <w:lvl w:ilvl="0" w:tplc="C4744622">
      <w:start w:val="1"/>
      <w:numFmt w:val="decimal"/>
      <w:lvlText w:val="%1."/>
      <w:lvlJc w:val="left"/>
      <w:pPr>
        <w:ind w:left="720" w:hanging="360"/>
      </w:pPr>
    </w:lvl>
    <w:lvl w:ilvl="1" w:tplc="D40C64AC">
      <w:start w:val="1"/>
      <w:numFmt w:val="lowerLetter"/>
      <w:lvlText w:val="%2."/>
      <w:lvlJc w:val="left"/>
      <w:pPr>
        <w:ind w:left="1440" w:hanging="360"/>
      </w:pPr>
    </w:lvl>
    <w:lvl w:ilvl="2" w:tplc="AF865694">
      <w:start w:val="1"/>
      <w:numFmt w:val="lowerRoman"/>
      <w:lvlText w:val="%3."/>
      <w:lvlJc w:val="right"/>
      <w:pPr>
        <w:ind w:left="2160" w:hanging="180"/>
      </w:pPr>
    </w:lvl>
    <w:lvl w:ilvl="3" w:tplc="CFEC08FC">
      <w:start w:val="1"/>
      <w:numFmt w:val="decimal"/>
      <w:lvlText w:val="%4."/>
      <w:lvlJc w:val="left"/>
      <w:pPr>
        <w:ind w:left="2880" w:hanging="360"/>
      </w:pPr>
    </w:lvl>
    <w:lvl w:ilvl="4" w:tplc="EBCCAE02">
      <w:start w:val="1"/>
      <w:numFmt w:val="lowerLetter"/>
      <w:lvlText w:val="%5."/>
      <w:lvlJc w:val="left"/>
      <w:pPr>
        <w:ind w:left="3600" w:hanging="360"/>
      </w:pPr>
    </w:lvl>
    <w:lvl w:ilvl="5" w:tplc="0682128E">
      <w:start w:val="1"/>
      <w:numFmt w:val="lowerRoman"/>
      <w:lvlText w:val="%6."/>
      <w:lvlJc w:val="right"/>
      <w:pPr>
        <w:ind w:left="4320" w:hanging="180"/>
      </w:pPr>
    </w:lvl>
    <w:lvl w:ilvl="6" w:tplc="4BE4BAF4">
      <w:start w:val="1"/>
      <w:numFmt w:val="decimal"/>
      <w:lvlText w:val="%7."/>
      <w:lvlJc w:val="left"/>
      <w:pPr>
        <w:ind w:left="5040" w:hanging="360"/>
      </w:pPr>
    </w:lvl>
    <w:lvl w:ilvl="7" w:tplc="9E3624B6">
      <w:start w:val="1"/>
      <w:numFmt w:val="lowerLetter"/>
      <w:lvlText w:val="%8."/>
      <w:lvlJc w:val="left"/>
      <w:pPr>
        <w:ind w:left="5760" w:hanging="360"/>
      </w:pPr>
    </w:lvl>
    <w:lvl w:ilvl="8" w:tplc="E352474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3254C"/>
    <w:multiLevelType w:val="hybridMultilevel"/>
    <w:tmpl w:val="5AB89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74F32"/>
    <w:multiLevelType w:val="hybridMultilevel"/>
    <w:tmpl w:val="8BD8540E"/>
    <w:lvl w:ilvl="0" w:tplc="A40E57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C00399"/>
    <w:multiLevelType w:val="hybridMultilevel"/>
    <w:tmpl w:val="BEFEC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36B87"/>
    <w:multiLevelType w:val="hybridMultilevel"/>
    <w:tmpl w:val="823E00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673673"/>
    <w:multiLevelType w:val="hybridMultilevel"/>
    <w:tmpl w:val="92E4AE6A"/>
    <w:lvl w:ilvl="0" w:tplc="95847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94B3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706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B213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43C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76C3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5618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F6AB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D4A6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2B5B77"/>
    <w:multiLevelType w:val="hybridMultilevel"/>
    <w:tmpl w:val="31749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4C3ABB"/>
    <w:multiLevelType w:val="hybridMultilevel"/>
    <w:tmpl w:val="A49C8932"/>
    <w:lvl w:ilvl="0" w:tplc="A40E57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845446">
    <w:abstractNumId w:val="2"/>
  </w:num>
  <w:num w:numId="2" w16cid:durableId="2100522257">
    <w:abstractNumId w:val="1"/>
  </w:num>
  <w:num w:numId="3" w16cid:durableId="1229608270">
    <w:abstractNumId w:val="6"/>
  </w:num>
  <w:num w:numId="4" w16cid:durableId="273288591">
    <w:abstractNumId w:val="11"/>
  </w:num>
  <w:num w:numId="5" w16cid:durableId="231736811">
    <w:abstractNumId w:val="3"/>
  </w:num>
  <w:num w:numId="6" w16cid:durableId="1658070818">
    <w:abstractNumId w:val="5"/>
  </w:num>
  <w:num w:numId="7" w16cid:durableId="537283331">
    <w:abstractNumId w:val="8"/>
  </w:num>
  <w:num w:numId="8" w16cid:durableId="1104955051">
    <w:abstractNumId w:val="13"/>
  </w:num>
  <w:num w:numId="9" w16cid:durableId="716970426">
    <w:abstractNumId w:val="10"/>
  </w:num>
  <w:num w:numId="10" w16cid:durableId="1309552183">
    <w:abstractNumId w:val="0"/>
  </w:num>
  <w:num w:numId="11" w16cid:durableId="1016079109">
    <w:abstractNumId w:val="9"/>
  </w:num>
  <w:num w:numId="12" w16cid:durableId="1335187405">
    <w:abstractNumId w:val="7"/>
  </w:num>
  <w:num w:numId="13" w16cid:durableId="585113092">
    <w:abstractNumId w:val="12"/>
  </w:num>
  <w:num w:numId="14" w16cid:durableId="1487939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1C16"/>
    <w:rsid w:val="0000449B"/>
    <w:rsid w:val="00006934"/>
    <w:rsid w:val="000159E9"/>
    <w:rsid w:val="00044C2B"/>
    <w:rsid w:val="000778A9"/>
    <w:rsid w:val="00085DBD"/>
    <w:rsid w:val="000B352D"/>
    <w:rsid w:val="000D1A66"/>
    <w:rsid w:val="000E3F7A"/>
    <w:rsid w:val="001265EB"/>
    <w:rsid w:val="001332AE"/>
    <w:rsid w:val="001413E6"/>
    <w:rsid w:val="00143FEE"/>
    <w:rsid w:val="00144BDD"/>
    <w:rsid w:val="001803BB"/>
    <w:rsid w:val="0019577F"/>
    <w:rsid w:val="001B5881"/>
    <w:rsid w:val="001B7703"/>
    <w:rsid w:val="002058AF"/>
    <w:rsid w:val="00224BA6"/>
    <w:rsid w:val="00252791"/>
    <w:rsid w:val="00261C75"/>
    <w:rsid w:val="002737B3"/>
    <w:rsid w:val="002923BB"/>
    <w:rsid w:val="002E2AA2"/>
    <w:rsid w:val="002F2147"/>
    <w:rsid w:val="002F5C47"/>
    <w:rsid w:val="00317FD5"/>
    <w:rsid w:val="0032203D"/>
    <w:rsid w:val="00322901"/>
    <w:rsid w:val="00340658"/>
    <w:rsid w:val="003A60DB"/>
    <w:rsid w:val="003D24CB"/>
    <w:rsid w:val="003D3828"/>
    <w:rsid w:val="003F0C57"/>
    <w:rsid w:val="0040767D"/>
    <w:rsid w:val="00447738"/>
    <w:rsid w:val="004544E3"/>
    <w:rsid w:val="0049071A"/>
    <w:rsid w:val="00491365"/>
    <w:rsid w:val="004A757F"/>
    <w:rsid w:val="004D021F"/>
    <w:rsid w:val="004D798E"/>
    <w:rsid w:val="004F3B9F"/>
    <w:rsid w:val="00510889"/>
    <w:rsid w:val="0052298D"/>
    <w:rsid w:val="00526481"/>
    <w:rsid w:val="00530B98"/>
    <w:rsid w:val="00536A6B"/>
    <w:rsid w:val="00536EBD"/>
    <w:rsid w:val="005533BD"/>
    <w:rsid w:val="00581B7A"/>
    <w:rsid w:val="00586D22"/>
    <w:rsid w:val="005C51C5"/>
    <w:rsid w:val="005F374E"/>
    <w:rsid w:val="006300AF"/>
    <w:rsid w:val="00640499"/>
    <w:rsid w:val="00655FC0"/>
    <w:rsid w:val="00670B31"/>
    <w:rsid w:val="006766D1"/>
    <w:rsid w:val="006822AC"/>
    <w:rsid w:val="006D7F82"/>
    <w:rsid w:val="006F28B3"/>
    <w:rsid w:val="0072250F"/>
    <w:rsid w:val="007822A6"/>
    <w:rsid w:val="007D64DC"/>
    <w:rsid w:val="007E1433"/>
    <w:rsid w:val="007F0F25"/>
    <w:rsid w:val="00820300"/>
    <w:rsid w:val="00857296"/>
    <w:rsid w:val="00865203"/>
    <w:rsid w:val="008B08A0"/>
    <w:rsid w:val="008C49CE"/>
    <w:rsid w:val="00914A40"/>
    <w:rsid w:val="00932274"/>
    <w:rsid w:val="0094761F"/>
    <w:rsid w:val="00961C16"/>
    <w:rsid w:val="009720BD"/>
    <w:rsid w:val="009922CC"/>
    <w:rsid w:val="009F64FB"/>
    <w:rsid w:val="00A04990"/>
    <w:rsid w:val="00A12E8C"/>
    <w:rsid w:val="00A31A89"/>
    <w:rsid w:val="00A4734E"/>
    <w:rsid w:val="00A57FFE"/>
    <w:rsid w:val="00A66D16"/>
    <w:rsid w:val="00AB3C55"/>
    <w:rsid w:val="00AB5099"/>
    <w:rsid w:val="00B124EB"/>
    <w:rsid w:val="00B25240"/>
    <w:rsid w:val="00B65050"/>
    <w:rsid w:val="00B66305"/>
    <w:rsid w:val="00B90000"/>
    <w:rsid w:val="00BD7F3E"/>
    <w:rsid w:val="00BF5BC2"/>
    <w:rsid w:val="00C46BD6"/>
    <w:rsid w:val="00C506E9"/>
    <w:rsid w:val="00C77874"/>
    <w:rsid w:val="00CB1523"/>
    <w:rsid w:val="00D02D95"/>
    <w:rsid w:val="00D045D2"/>
    <w:rsid w:val="00D46214"/>
    <w:rsid w:val="00D94F22"/>
    <w:rsid w:val="00DB25CD"/>
    <w:rsid w:val="00DE7EF7"/>
    <w:rsid w:val="00E307D8"/>
    <w:rsid w:val="00E458DA"/>
    <w:rsid w:val="00E567DE"/>
    <w:rsid w:val="00E56964"/>
    <w:rsid w:val="00E6577F"/>
    <w:rsid w:val="00E823D8"/>
    <w:rsid w:val="00ED1326"/>
    <w:rsid w:val="00ED2812"/>
    <w:rsid w:val="00F36155"/>
    <w:rsid w:val="00FA1B52"/>
    <w:rsid w:val="00FA3770"/>
    <w:rsid w:val="00FB1E95"/>
    <w:rsid w:val="00FB43A5"/>
    <w:rsid w:val="00FD5A1A"/>
    <w:rsid w:val="00FF04E9"/>
    <w:rsid w:val="012F0529"/>
    <w:rsid w:val="01344199"/>
    <w:rsid w:val="015E1CA7"/>
    <w:rsid w:val="0204C731"/>
    <w:rsid w:val="0241DD50"/>
    <w:rsid w:val="025CB6E9"/>
    <w:rsid w:val="02CAD58A"/>
    <w:rsid w:val="02F9ED08"/>
    <w:rsid w:val="033455C1"/>
    <w:rsid w:val="04877E2B"/>
    <w:rsid w:val="04C06F6A"/>
    <w:rsid w:val="04CA488D"/>
    <w:rsid w:val="050F2E2B"/>
    <w:rsid w:val="05DA0C51"/>
    <w:rsid w:val="06318DCA"/>
    <w:rsid w:val="063B352A"/>
    <w:rsid w:val="06AAFE8C"/>
    <w:rsid w:val="06D29C83"/>
    <w:rsid w:val="073F794A"/>
    <w:rsid w:val="0779FE7F"/>
    <w:rsid w:val="07C21FEA"/>
    <w:rsid w:val="07C92223"/>
    <w:rsid w:val="087429A9"/>
    <w:rsid w:val="08A3B619"/>
    <w:rsid w:val="0911AD13"/>
    <w:rsid w:val="09918DEF"/>
    <w:rsid w:val="09A90F50"/>
    <w:rsid w:val="0A316E6F"/>
    <w:rsid w:val="0A99BAC9"/>
    <w:rsid w:val="0B42C70C"/>
    <w:rsid w:val="0BD4B582"/>
    <w:rsid w:val="0C634CC9"/>
    <w:rsid w:val="0C966EB8"/>
    <w:rsid w:val="0CA652D8"/>
    <w:rsid w:val="0CF091F5"/>
    <w:rsid w:val="0E46470F"/>
    <w:rsid w:val="0E6081B6"/>
    <w:rsid w:val="0E9F0C90"/>
    <w:rsid w:val="0EDDAFC9"/>
    <w:rsid w:val="0F09FAC5"/>
    <w:rsid w:val="0F883079"/>
    <w:rsid w:val="0F97D7B9"/>
    <w:rsid w:val="1012BC71"/>
    <w:rsid w:val="101EE46B"/>
    <w:rsid w:val="107BFE1F"/>
    <w:rsid w:val="10BC30B9"/>
    <w:rsid w:val="10DE2061"/>
    <w:rsid w:val="112400DA"/>
    <w:rsid w:val="1180BC61"/>
    <w:rsid w:val="11FDC38D"/>
    <w:rsid w:val="122B2D54"/>
    <w:rsid w:val="13F8EFC4"/>
    <w:rsid w:val="146E09B5"/>
    <w:rsid w:val="14AB60C4"/>
    <w:rsid w:val="151FD757"/>
    <w:rsid w:val="153F0637"/>
    <w:rsid w:val="15526D9D"/>
    <w:rsid w:val="15709129"/>
    <w:rsid w:val="15AE2454"/>
    <w:rsid w:val="19D6C23D"/>
    <w:rsid w:val="1B93E8E1"/>
    <w:rsid w:val="1BEAC53F"/>
    <w:rsid w:val="1C46D4F8"/>
    <w:rsid w:val="1D4BE91C"/>
    <w:rsid w:val="1DA2A147"/>
    <w:rsid w:val="1E3DDB0F"/>
    <w:rsid w:val="1E88EB42"/>
    <w:rsid w:val="1F967BC0"/>
    <w:rsid w:val="205FF94D"/>
    <w:rsid w:val="208389DE"/>
    <w:rsid w:val="2142FA40"/>
    <w:rsid w:val="214A6057"/>
    <w:rsid w:val="22AB93EF"/>
    <w:rsid w:val="22BCC028"/>
    <w:rsid w:val="231D461C"/>
    <w:rsid w:val="236E8D86"/>
    <w:rsid w:val="23799859"/>
    <w:rsid w:val="24F75F44"/>
    <w:rsid w:val="259552FA"/>
    <w:rsid w:val="2599950B"/>
    <w:rsid w:val="26A1761F"/>
    <w:rsid w:val="26CC7D19"/>
    <w:rsid w:val="283D4680"/>
    <w:rsid w:val="29144DB9"/>
    <w:rsid w:val="291E5D98"/>
    <w:rsid w:val="2A27BEA5"/>
    <w:rsid w:val="2B668005"/>
    <w:rsid w:val="2D027129"/>
    <w:rsid w:val="2DDE4BC2"/>
    <w:rsid w:val="2F52B8DF"/>
    <w:rsid w:val="2FD88728"/>
    <w:rsid w:val="308144FC"/>
    <w:rsid w:val="30BCC663"/>
    <w:rsid w:val="30DADADD"/>
    <w:rsid w:val="313F4663"/>
    <w:rsid w:val="3158D90A"/>
    <w:rsid w:val="3219DAFE"/>
    <w:rsid w:val="3260975A"/>
    <w:rsid w:val="32D41F06"/>
    <w:rsid w:val="32FCFABE"/>
    <w:rsid w:val="336BEF13"/>
    <w:rsid w:val="33EFC904"/>
    <w:rsid w:val="343E9C23"/>
    <w:rsid w:val="346575A0"/>
    <w:rsid w:val="35550E84"/>
    <w:rsid w:val="3580E47C"/>
    <w:rsid w:val="358340BD"/>
    <w:rsid w:val="36364CB4"/>
    <w:rsid w:val="3637E026"/>
    <w:rsid w:val="379A3A77"/>
    <w:rsid w:val="383A41ED"/>
    <w:rsid w:val="388120CC"/>
    <w:rsid w:val="39D6124E"/>
    <w:rsid w:val="3B4D9022"/>
    <w:rsid w:val="3B95949D"/>
    <w:rsid w:val="3BA2A56B"/>
    <w:rsid w:val="3BA794E7"/>
    <w:rsid w:val="3C18BBD6"/>
    <w:rsid w:val="3C1A8577"/>
    <w:rsid w:val="3C575F28"/>
    <w:rsid w:val="3CF9A8FC"/>
    <w:rsid w:val="3D0319B8"/>
    <w:rsid w:val="3D0DB310"/>
    <w:rsid w:val="3D7D82ED"/>
    <w:rsid w:val="3D82F059"/>
    <w:rsid w:val="3E4A5710"/>
    <w:rsid w:val="3F673E7A"/>
    <w:rsid w:val="3FC0DCD2"/>
    <w:rsid w:val="3FDAC682"/>
    <w:rsid w:val="404553D2"/>
    <w:rsid w:val="40665AC7"/>
    <w:rsid w:val="41196B67"/>
    <w:rsid w:val="4165E550"/>
    <w:rsid w:val="41C2E16E"/>
    <w:rsid w:val="425E25EF"/>
    <w:rsid w:val="4275AAF8"/>
    <w:rsid w:val="435DD90C"/>
    <w:rsid w:val="4368D673"/>
    <w:rsid w:val="44C82950"/>
    <w:rsid w:val="451C47A1"/>
    <w:rsid w:val="46A07735"/>
    <w:rsid w:val="479A11CF"/>
    <w:rsid w:val="47A33F58"/>
    <w:rsid w:val="47EF6326"/>
    <w:rsid w:val="486A0F61"/>
    <w:rsid w:val="48F051DD"/>
    <w:rsid w:val="498EDEF7"/>
    <w:rsid w:val="4991FD2D"/>
    <w:rsid w:val="4B376AD4"/>
    <w:rsid w:val="4B615FFF"/>
    <w:rsid w:val="4C222170"/>
    <w:rsid w:val="4C4D4AF5"/>
    <w:rsid w:val="4C5C19CA"/>
    <w:rsid w:val="4CDDD488"/>
    <w:rsid w:val="4D37AFDF"/>
    <w:rsid w:val="4D43F1C1"/>
    <w:rsid w:val="4D62B9BA"/>
    <w:rsid w:val="4E153CF3"/>
    <w:rsid w:val="4E3CAE9D"/>
    <w:rsid w:val="4F892E38"/>
    <w:rsid w:val="505BF8E9"/>
    <w:rsid w:val="521203F1"/>
    <w:rsid w:val="52761770"/>
    <w:rsid w:val="54291DE2"/>
    <w:rsid w:val="54D00B49"/>
    <w:rsid w:val="554F78C9"/>
    <w:rsid w:val="55662EDB"/>
    <w:rsid w:val="55B8E7B0"/>
    <w:rsid w:val="55E7612B"/>
    <w:rsid w:val="560E8D91"/>
    <w:rsid w:val="56581CF1"/>
    <w:rsid w:val="570D9037"/>
    <w:rsid w:val="592D05F6"/>
    <w:rsid w:val="59E00B72"/>
    <w:rsid w:val="5A045220"/>
    <w:rsid w:val="5A99C1D3"/>
    <w:rsid w:val="5AC8D657"/>
    <w:rsid w:val="5B7DA19B"/>
    <w:rsid w:val="5CF976B6"/>
    <w:rsid w:val="5D5E4152"/>
    <w:rsid w:val="5D676EDB"/>
    <w:rsid w:val="5D9AF0A5"/>
    <w:rsid w:val="5E007719"/>
    <w:rsid w:val="5E61DAE1"/>
    <w:rsid w:val="5EF9F0F0"/>
    <w:rsid w:val="5FD30B56"/>
    <w:rsid w:val="603B50CF"/>
    <w:rsid w:val="6044EC60"/>
    <w:rsid w:val="60E6B35D"/>
    <w:rsid w:val="613EA3B7"/>
    <w:rsid w:val="61AA75DB"/>
    <w:rsid w:val="62246915"/>
    <w:rsid w:val="62976AB8"/>
    <w:rsid w:val="63B1AAFB"/>
    <w:rsid w:val="645EBA1F"/>
    <w:rsid w:val="646FB89D"/>
    <w:rsid w:val="64E78E30"/>
    <w:rsid w:val="65A584E0"/>
    <w:rsid w:val="65C05CD1"/>
    <w:rsid w:val="66976482"/>
    <w:rsid w:val="66E94BBD"/>
    <w:rsid w:val="6770DBBB"/>
    <w:rsid w:val="695F3567"/>
    <w:rsid w:val="6982CAC7"/>
    <w:rsid w:val="6B303EB8"/>
    <w:rsid w:val="6B633D78"/>
    <w:rsid w:val="6BA3945A"/>
    <w:rsid w:val="6BA977BA"/>
    <w:rsid w:val="6C041B23"/>
    <w:rsid w:val="6CCFAED7"/>
    <w:rsid w:val="6CEBC49F"/>
    <w:rsid w:val="6D5A0432"/>
    <w:rsid w:val="6DB5DFE6"/>
    <w:rsid w:val="6DE20AE5"/>
    <w:rsid w:val="6E197E2D"/>
    <w:rsid w:val="6E7A0C6C"/>
    <w:rsid w:val="6EAF151E"/>
    <w:rsid w:val="6EBE4469"/>
    <w:rsid w:val="6F182303"/>
    <w:rsid w:val="6F7DDB46"/>
    <w:rsid w:val="70042923"/>
    <w:rsid w:val="70567BF0"/>
    <w:rsid w:val="713FE418"/>
    <w:rsid w:val="719FF984"/>
    <w:rsid w:val="71C0A37F"/>
    <w:rsid w:val="71FECE11"/>
    <w:rsid w:val="72635B7B"/>
    <w:rsid w:val="73BF2C75"/>
    <w:rsid w:val="73BFE5C3"/>
    <w:rsid w:val="74514C69"/>
    <w:rsid w:val="758640B6"/>
    <w:rsid w:val="758743C4"/>
    <w:rsid w:val="75E6C4F5"/>
    <w:rsid w:val="75ED1CCA"/>
    <w:rsid w:val="76C2730C"/>
    <w:rsid w:val="76D23F34"/>
    <w:rsid w:val="7700120F"/>
    <w:rsid w:val="77844431"/>
    <w:rsid w:val="77D32EE1"/>
    <w:rsid w:val="77F612AB"/>
    <w:rsid w:val="78363A09"/>
    <w:rsid w:val="7883114A"/>
    <w:rsid w:val="78D4A524"/>
    <w:rsid w:val="7A3A79CE"/>
    <w:rsid w:val="7AC25EED"/>
    <w:rsid w:val="7AD8E5AD"/>
    <w:rsid w:val="7AFD0B71"/>
    <w:rsid w:val="7C98EFDF"/>
    <w:rsid w:val="7CA265EC"/>
    <w:rsid w:val="7D2B6C58"/>
    <w:rsid w:val="7E15EFA1"/>
    <w:rsid w:val="7F641B54"/>
    <w:rsid w:val="7F865C02"/>
    <w:rsid w:val="7FC2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docId w15:val="{AC4822B2-14D9-4201-8879-102A00BF2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9000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07D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307D8"/>
    <w:rPr>
      <w:rFonts w:ascii="Calibri" w:eastAsia="Times New Roman" w:hAnsi="Calibri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07D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307D8"/>
    <w:rPr>
      <w:rFonts w:ascii="Calibri" w:eastAsia="Times New Roman" w:hAnsi="Calibri" w:cs="Times New Roman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A40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A4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A4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57FFE"/>
    <w:pPr>
      <w:spacing w:before="120" w:line="360" w:lineRule="auto"/>
      <w:ind w:left="283"/>
    </w:pPr>
    <w:rPr>
      <w:rFonts w:eastAsia="Calibri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57FF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5203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20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66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64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72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16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2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0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37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3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42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2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28341-8755-4D63-8E9F-99AE5A27CF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1209</Words>
  <Characters>7258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Kumirska</dc:creator>
  <cp:lastModifiedBy>Agnieszka Koczara</cp:lastModifiedBy>
  <cp:revision>7</cp:revision>
  <cp:lastPrinted>2023-04-23T15:35:00Z</cp:lastPrinted>
  <dcterms:created xsi:type="dcterms:W3CDTF">2023-04-23T15:33:00Z</dcterms:created>
  <dcterms:modified xsi:type="dcterms:W3CDTF">2023-06-06T09:31:00Z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